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3E39C3" w:rsidTr="00C426C9">
        <w:tc>
          <w:tcPr>
            <w:tcW w:w="1488" w:type="dxa"/>
          </w:tcPr>
          <w:p w:rsidR="003E39C3" w:rsidRDefault="003E39C3" w:rsidP="00C426C9">
            <w:r>
              <w:rPr>
                <w:noProof/>
                <w:lang w:eastAsia="it-IT"/>
              </w:rPr>
              <w:drawing>
                <wp:inline distT="0" distB="0" distL="0" distR="0">
                  <wp:extent cx="876300" cy="1009650"/>
                  <wp:effectExtent l="19050" t="0" r="0" b="0"/>
                  <wp:docPr id="2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E39C3" w:rsidRDefault="003E39C3" w:rsidP="00C426C9">
            <w:pPr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3E39C3" w:rsidRDefault="003E39C3" w:rsidP="00C426C9">
            <w:pPr>
              <w:jc w:val="center"/>
            </w:pPr>
          </w:p>
        </w:tc>
      </w:tr>
    </w:tbl>
    <w:p w:rsidR="001B5DFB" w:rsidRDefault="001B5DFB" w:rsidP="001B5DFB">
      <w:pPr>
        <w:jc w:val="center"/>
      </w:pPr>
    </w:p>
    <w:p w:rsidR="001B5DFB" w:rsidRDefault="001B5DFB" w:rsidP="001B5DFB">
      <w:pPr>
        <w:jc w:val="center"/>
      </w:pPr>
    </w:p>
    <w:p w:rsidR="001B5DFB" w:rsidRPr="00A33EEE" w:rsidRDefault="001B5DFB" w:rsidP="001B5DF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AGEVOLAZIONI TARIFFARIE PER I</w:t>
      </w:r>
      <w:r w:rsidR="00F04A11">
        <w:rPr>
          <w:rFonts w:ascii="Times New Roman" w:hAnsi="Times New Roman"/>
          <w:b/>
          <w:sz w:val="36"/>
          <w:szCs w:val="36"/>
          <w:u w:val="single"/>
        </w:rPr>
        <w:t>L TRASPORTO PUBBLICO LOCALE 2018</w:t>
      </w:r>
    </w:p>
    <w:p w:rsidR="001B5DFB" w:rsidRDefault="001B5DFB" w:rsidP="001B5DF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AVVISO</w:t>
      </w: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szCs w:val="24"/>
        </w:rPr>
      </w:pPr>
      <w:r w:rsidRPr="00A33EE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i informa che a decorrere dal 2</w:t>
      </w:r>
      <w:r w:rsidR="00F04A11">
        <w:rPr>
          <w:rFonts w:ascii="Times New Roman" w:hAnsi="Times New Roman"/>
          <w:szCs w:val="24"/>
        </w:rPr>
        <w:t>0</w:t>
      </w:r>
      <w:r w:rsidRPr="00A33EEE">
        <w:rPr>
          <w:rFonts w:ascii="Times New Roman" w:hAnsi="Times New Roman"/>
          <w:szCs w:val="24"/>
        </w:rPr>
        <w:t xml:space="preserve"> marzo p.v. sarà consentito agli utenti l’accesso al sistema informatico </w:t>
      </w:r>
      <w:hyperlink r:id="rId8" w:history="1">
        <w:r w:rsidRPr="00A33EEE">
          <w:rPr>
            <w:rStyle w:val="Collegamentoipertestuale"/>
            <w:rFonts w:ascii="Times New Roman" w:hAnsi="Times New Roman"/>
            <w:szCs w:val="24"/>
          </w:rPr>
          <w:t>www.regione.lazio.it/agevolazionitariffarietpl</w:t>
        </w:r>
      </w:hyperlink>
      <w:r w:rsidRPr="00A33EEE">
        <w:rPr>
          <w:rFonts w:ascii="Times New Roman" w:hAnsi="Times New Roman"/>
          <w:szCs w:val="24"/>
        </w:rPr>
        <w:t xml:space="preserve"> per la compilazione delle istanze, previa verifica dei requisiti. </w:t>
      </w: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L’agevolazione tariffaria è a vantaggio di tutti gli utenti residenti nel territorio della Regione Lazio che abbiano un reddito ISEE non superiore a € 25.000, che potranno usufruire di un’agevolazione sui servizi di trasporto pubblico del 30% del costo dell’abbonamento annuale, maggiorata di un ulteriore 20% nei confronti di coloro che si trovino in una delle seguenti condizioni: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Reddito ISEE inferiore a € 15.000;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Minore orfano di uno o entrambi i genitori;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Mutilati e invalidi di guerra;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Disabile, ovvero la presenza nel nucleo familiare di un disabile definito ai sensi e per gli effetti della legge 104/92;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Nucleo monoparentale con almeno un figlio a carico;</w:t>
      </w:r>
    </w:p>
    <w:p w:rsidR="001B5DFB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Nucleo familiare con almeno 4 figli a carico.</w:t>
      </w:r>
    </w:p>
    <w:p w:rsidR="00F04A11" w:rsidRPr="00F04A11" w:rsidRDefault="00F04A11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F04A11">
        <w:rPr>
          <w:rFonts w:ascii="Times New Roman" w:hAnsi="Times New Roman"/>
          <w:b/>
          <w:u w:val="single"/>
        </w:rPr>
        <w:t>possesso di reddito ISEE non superiore ad € 15.000,00 e presenza di disabili nel nucleo familiare</w:t>
      </w: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Inoltre, sarà possibile elevare la misura di detta agevolazione per l’acquisto di più abbonamenti nello stesso nucleo familiare di cui al reddito ISEE, secondo quanto indicato di seguito:</w:t>
      </w:r>
    </w:p>
    <w:p w:rsidR="001B5DFB" w:rsidRPr="00A33EEE" w:rsidRDefault="001B5DFB" w:rsidP="001B5DF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Del 10% per l’acquisto del secondo abbonamento;</w:t>
      </w:r>
    </w:p>
    <w:p w:rsidR="001B5DFB" w:rsidRPr="00A33EEE" w:rsidRDefault="001B5DFB" w:rsidP="001B5DF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Del 20% per l’acquisto del terzo abbonamento;</w:t>
      </w:r>
    </w:p>
    <w:p w:rsidR="001B5DFB" w:rsidRPr="00A33EEE" w:rsidRDefault="001B5DFB" w:rsidP="001B5DF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Del 30% per l’acquisto del quarto abbonamento e dei successivi.</w:t>
      </w:r>
    </w:p>
    <w:p w:rsidR="001B5DFB" w:rsidRDefault="001B5DFB" w:rsidP="001B5DF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B5DFB" w:rsidRPr="00F04A11" w:rsidRDefault="001B5DFB" w:rsidP="001B5DFB">
      <w:pPr>
        <w:spacing w:line="276" w:lineRule="auto"/>
        <w:jc w:val="both"/>
        <w:rPr>
          <w:rFonts w:ascii="Times New Roman" w:hAnsi="Times New Roman"/>
          <w:sz w:val="20"/>
        </w:rPr>
      </w:pPr>
      <w:r w:rsidRPr="00F04A11">
        <w:rPr>
          <w:rFonts w:ascii="Times New Roman" w:hAnsi="Times New Roman"/>
          <w:sz w:val="20"/>
        </w:rPr>
        <w:t xml:space="preserve">GLI UTENTI INTERESSATI POTRANNO RIVOLGERSI ALLO SPORTELLO </w:t>
      </w:r>
      <w:proofErr w:type="spellStart"/>
      <w:r w:rsidRPr="00F04A11">
        <w:rPr>
          <w:rFonts w:ascii="Times New Roman" w:hAnsi="Times New Roman"/>
          <w:sz w:val="20"/>
        </w:rPr>
        <w:t>DI</w:t>
      </w:r>
      <w:proofErr w:type="spellEnd"/>
      <w:r w:rsidRPr="00F04A11">
        <w:rPr>
          <w:rFonts w:ascii="Times New Roman" w:hAnsi="Times New Roman"/>
          <w:sz w:val="20"/>
        </w:rPr>
        <w:t xml:space="preserve"> SEGRETARIATO SOCIALE PRESSO IL COMUNE </w:t>
      </w:r>
      <w:proofErr w:type="spellStart"/>
      <w:r w:rsidRPr="00F04A11">
        <w:rPr>
          <w:rFonts w:ascii="Times New Roman" w:hAnsi="Times New Roman"/>
          <w:sz w:val="20"/>
        </w:rPr>
        <w:t>DI</w:t>
      </w:r>
      <w:proofErr w:type="spellEnd"/>
      <w:r w:rsidRPr="00F04A11">
        <w:rPr>
          <w:rFonts w:ascii="Times New Roman" w:hAnsi="Times New Roman"/>
          <w:sz w:val="20"/>
        </w:rPr>
        <w:t xml:space="preserve"> PONTINIA, VIA CAVOUR, 20 IL LUNEDI’, MERCOLEDI’</w:t>
      </w:r>
      <w:r w:rsidR="00F04A11" w:rsidRPr="00F04A11">
        <w:rPr>
          <w:rFonts w:ascii="Times New Roman" w:hAnsi="Times New Roman"/>
          <w:sz w:val="20"/>
        </w:rPr>
        <w:t xml:space="preserve"> E GIOVEDI’ DALLE ORE 9,0</w:t>
      </w:r>
      <w:r w:rsidRPr="00F04A11">
        <w:rPr>
          <w:rFonts w:ascii="Times New Roman" w:hAnsi="Times New Roman"/>
          <w:sz w:val="20"/>
        </w:rPr>
        <w:t>0 ALLE ORE 12 O TELEFONDANDO AL NUMERO 0773/841501 PER APPUNTAMENTI IN ALTRI GIORNI.</w:t>
      </w:r>
    </w:p>
    <w:p w:rsidR="001B5DF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1B5DFB" w:rsidRPr="00723D1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23D1B">
        <w:rPr>
          <w:rFonts w:ascii="Times New Roman" w:hAnsi="Times New Roman"/>
          <w:sz w:val="22"/>
          <w:szCs w:val="22"/>
        </w:rPr>
        <w:t>Il Responsabile</w:t>
      </w:r>
    </w:p>
    <w:p w:rsidR="001B5DFB" w:rsidRPr="00723D1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23D1B">
        <w:rPr>
          <w:rFonts w:ascii="Times New Roman" w:hAnsi="Times New Roman"/>
          <w:sz w:val="22"/>
          <w:szCs w:val="22"/>
        </w:rPr>
        <w:t>II Settore Servizi alla Persona</w:t>
      </w:r>
    </w:p>
    <w:p w:rsidR="002B3517" w:rsidRPr="001B5DF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23D1B">
        <w:rPr>
          <w:rFonts w:ascii="Times New Roman" w:hAnsi="Times New Roman"/>
          <w:sz w:val="22"/>
          <w:szCs w:val="22"/>
        </w:rPr>
        <w:t>Rag. Carmela Pupo</w:t>
      </w:r>
    </w:p>
    <w:sectPr w:rsidR="002B3517" w:rsidRPr="001B5DFB" w:rsidSect="00FC37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D4" w:rsidRDefault="00E400D4" w:rsidP="00D25A63">
      <w:r>
        <w:separator/>
      </w:r>
    </w:p>
  </w:endnote>
  <w:endnote w:type="continuationSeparator" w:id="0">
    <w:p w:rsidR="00E400D4" w:rsidRDefault="00E400D4" w:rsidP="00D2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EE" w:rsidRPr="00A33EEE" w:rsidRDefault="00F04A11">
    <w:pPr>
      <w:pStyle w:val="Pidipagina"/>
      <w:rPr>
        <w:sz w:val="18"/>
        <w:szCs w:val="18"/>
      </w:rPr>
    </w:pPr>
    <w:proofErr w:type="spellStart"/>
    <w:r>
      <w:rPr>
        <w:sz w:val="18"/>
        <w:szCs w:val="18"/>
      </w:rPr>
      <w:t>Cp</w:t>
    </w:r>
    <w:proofErr w:type="spellEnd"/>
    <w:r>
      <w:rPr>
        <w:sz w:val="18"/>
        <w:szCs w:val="18"/>
      </w:rPr>
      <w:t>/</w:t>
    </w:r>
    <w:proofErr w:type="spellStart"/>
    <w:r>
      <w:rPr>
        <w:sz w:val="18"/>
        <w:szCs w:val="18"/>
      </w:rPr>
      <w:t>Pb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D4" w:rsidRDefault="00E400D4" w:rsidP="00D25A63">
      <w:r>
        <w:separator/>
      </w:r>
    </w:p>
  </w:footnote>
  <w:footnote w:type="continuationSeparator" w:id="0">
    <w:p w:rsidR="00E400D4" w:rsidRDefault="00E400D4" w:rsidP="00D25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C21"/>
    <w:multiLevelType w:val="hybridMultilevel"/>
    <w:tmpl w:val="74C6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57A1F"/>
    <w:multiLevelType w:val="hybridMultilevel"/>
    <w:tmpl w:val="98E4F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FB"/>
    <w:rsid w:val="001B5DFB"/>
    <w:rsid w:val="002B3517"/>
    <w:rsid w:val="003E39C3"/>
    <w:rsid w:val="009057FE"/>
    <w:rsid w:val="00D25A63"/>
    <w:rsid w:val="00E400D4"/>
    <w:rsid w:val="00F0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DFB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B5DF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1B5DF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1B5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DFB"/>
    <w:rPr>
      <w:rFonts w:ascii="Courier New" w:eastAsia="Times New Roman" w:hAnsi="Courier New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9C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4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A11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agevolazionitariffariet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Administrator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2</cp:revision>
  <dcterms:created xsi:type="dcterms:W3CDTF">2018-03-27T10:58:00Z</dcterms:created>
  <dcterms:modified xsi:type="dcterms:W3CDTF">2018-03-27T10:58:00Z</dcterms:modified>
</cp:coreProperties>
</file>