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5EF" w:rsidRPr="0061569D" w:rsidRDefault="003525EF" w:rsidP="003525EF">
      <w:pPr>
        <w:pStyle w:val="Corpotesto"/>
        <w:ind w:left="4943" w:firstLine="0"/>
        <w:jc w:val="left"/>
      </w:pPr>
    </w:p>
    <w:p w:rsidR="003525EF" w:rsidRPr="0061569D" w:rsidRDefault="003525EF" w:rsidP="003525EF">
      <w:pPr>
        <w:pStyle w:val="Corpotesto"/>
        <w:spacing w:before="6"/>
        <w:ind w:left="0" w:firstLine="0"/>
        <w:jc w:val="left"/>
      </w:pPr>
    </w:p>
    <w:p w:rsidR="003525EF" w:rsidRPr="0061569D" w:rsidRDefault="003525EF" w:rsidP="003525EF">
      <w:pPr>
        <w:pStyle w:val="Corpotesto"/>
        <w:ind w:left="0" w:firstLine="0"/>
        <w:jc w:val="left"/>
        <w:rPr>
          <w:b/>
        </w:rPr>
      </w:pPr>
    </w:p>
    <w:p w:rsidR="003525EF" w:rsidRPr="0061569D" w:rsidRDefault="003525EF" w:rsidP="003525EF">
      <w:pPr>
        <w:pStyle w:val="Corpotesto"/>
        <w:ind w:left="0" w:firstLine="0"/>
        <w:jc w:val="left"/>
        <w:rPr>
          <w:b/>
        </w:rPr>
      </w:pPr>
    </w:p>
    <w:p w:rsidR="003525EF" w:rsidRPr="0061569D" w:rsidRDefault="003525EF" w:rsidP="003525EF">
      <w:pPr>
        <w:pStyle w:val="Corpotesto"/>
        <w:ind w:left="0" w:firstLine="0"/>
        <w:jc w:val="left"/>
        <w:rPr>
          <w:b/>
        </w:rPr>
      </w:pPr>
    </w:p>
    <w:p w:rsidR="003525EF" w:rsidRPr="0061569D" w:rsidRDefault="003525EF" w:rsidP="003525EF">
      <w:pPr>
        <w:pStyle w:val="Corpotesto"/>
        <w:ind w:left="0" w:firstLine="0"/>
        <w:jc w:val="left"/>
        <w:rPr>
          <w:b/>
        </w:rPr>
      </w:pPr>
    </w:p>
    <w:p w:rsidR="003525EF" w:rsidRPr="0061569D" w:rsidRDefault="003525EF" w:rsidP="003525EF">
      <w:pPr>
        <w:pStyle w:val="Corpotesto"/>
        <w:ind w:left="0" w:firstLine="0"/>
        <w:jc w:val="left"/>
        <w:rPr>
          <w:b/>
        </w:rPr>
      </w:pPr>
    </w:p>
    <w:p w:rsidR="003525EF" w:rsidRPr="0061569D" w:rsidRDefault="003525EF" w:rsidP="003525EF">
      <w:pPr>
        <w:pStyle w:val="Corpotesto"/>
        <w:ind w:left="0" w:firstLine="0"/>
        <w:jc w:val="left"/>
        <w:rPr>
          <w:b/>
        </w:rPr>
      </w:pPr>
    </w:p>
    <w:p w:rsidR="003525EF" w:rsidRPr="0061569D" w:rsidRDefault="003525EF" w:rsidP="003525EF">
      <w:pPr>
        <w:pStyle w:val="Corpotesto"/>
        <w:ind w:left="0" w:firstLine="0"/>
        <w:jc w:val="center"/>
        <w:rPr>
          <w:b/>
        </w:rPr>
      </w:pPr>
      <w:r w:rsidRPr="0061569D">
        <w:rPr>
          <w:noProof/>
          <w:lang w:eastAsia="it-IT"/>
        </w:rPr>
        <w:drawing>
          <wp:inline distT="0" distB="0" distL="0" distR="0" wp14:anchorId="3795EACA" wp14:editId="0D5D0AD2">
            <wp:extent cx="1905000" cy="1905000"/>
            <wp:effectExtent l="0" t="0" r="0" b="0"/>
            <wp:docPr id="11" name="Immagine 11" descr="Comune di Pontinia (LT) - CAP e Informazioni utili"/>
            <wp:cNvGraphicFramePr/>
            <a:graphic xmlns:a="http://schemas.openxmlformats.org/drawingml/2006/main">
              <a:graphicData uri="http://schemas.openxmlformats.org/drawingml/2006/picture">
                <pic:pic xmlns:pic="http://schemas.openxmlformats.org/drawingml/2006/picture">
                  <pic:nvPicPr>
                    <pic:cNvPr id="11" name="Immagine 11" descr="Comune di Pontinia (LT) - CAP e Informazioni utili"/>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3525EF" w:rsidRPr="0061569D" w:rsidRDefault="003525EF" w:rsidP="003525EF">
      <w:pPr>
        <w:pStyle w:val="Corpotesto"/>
        <w:ind w:left="0" w:firstLine="0"/>
        <w:jc w:val="center"/>
        <w:rPr>
          <w:b/>
        </w:rPr>
      </w:pPr>
    </w:p>
    <w:p w:rsidR="003525EF" w:rsidRPr="0061569D" w:rsidRDefault="003525EF" w:rsidP="003525EF">
      <w:pPr>
        <w:pStyle w:val="Corpotesto"/>
        <w:spacing w:before="8"/>
        <w:ind w:left="0" w:firstLine="0"/>
        <w:jc w:val="left"/>
        <w:rPr>
          <w:b/>
        </w:rPr>
      </w:pPr>
    </w:p>
    <w:p w:rsidR="003525EF" w:rsidRPr="0061569D" w:rsidRDefault="003525EF" w:rsidP="003525EF">
      <w:pPr>
        <w:pStyle w:val="Titolo"/>
        <w:spacing w:line="273" w:lineRule="auto"/>
        <w:rPr>
          <w:sz w:val="24"/>
          <w:szCs w:val="24"/>
        </w:rPr>
      </w:pPr>
      <w:r w:rsidRPr="0061569D">
        <w:rPr>
          <w:sz w:val="24"/>
          <w:szCs w:val="24"/>
        </w:rPr>
        <w:t>REGOLAMENTO PER LA DISCIPLINA DELL’AREA DELLE POSIZIONI</w:t>
      </w:r>
      <w:r w:rsidRPr="0061569D">
        <w:rPr>
          <w:spacing w:val="-77"/>
          <w:sz w:val="24"/>
          <w:szCs w:val="24"/>
        </w:rPr>
        <w:t xml:space="preserve"> </w:t>
      </w:r>
      <w:r w:rsidRPr="0061569D">
        <w:rPr>
          <w:sz w:val="24"/>
          <w:szCs w:val="24"/>
        </w:rPr>
        <w:t>ORGANIZZATIVE</w:t>
      </w:r>
    </w:p>
    <w:p w:rsidR="003525EF" w:rsidRPr="0061569D" w:rsidRDefault="003525EF" w:rsidP="003525EF">
      <w:pPr>
        <w:spacing w:before="291"/>
        <w:ind w:left="241" w:right="259"/>
        <w:jc w:val="center"/>
        <w:rPr>
          <w:b/>
          <w:i/>
          <w:sz w:val="24"/>
          <w:szCs w:val="24"/>
        </w:rPr>
      </w:pPr>
      <w:r w:rsidRPr="0061569D">
        <w:rPr>
          <w:b/>
          <w:i/>
          <w:spacing w:val="-1"/>
          <w:w w:val="90"/>
          <w:sz w:val="24"/>
          <w:szCs w:val="24"/>
        </w:rPr>
        <w:t>(C.C.N.L.</w:t>
      </w:r>
      <w:r w:rsidRPr="0061569D">
        <w:rPr>
          <w:b/>
          <w:i/>
          <w:spacing w:val="-6"/>
          <w:w w:val="90"/>
          <w:sz w:val="24"/>
          <w:szCs w:val="24"/>
        </w:rPr>
        <w:t xml:space="preserve"> </w:t>
      </w:r>
      <w:r w:rsidRPr="0061569D">
        <w:rPr>
          <w:b/>
          <w:i/>
          <w:w w:val="90"/>
          <w:sz w:val="24"/>
          <w:szCs w:val="24"/>
        </w:rPr>
        <w:t>21.05.2018)</w:t>
      </w:r>
    </w:p>
    <w:p w:rsidR="003525EF" w:rsidRPr="0061569D" w:rsidRDefault="003525EF" w:rsidP="003525EF">
      <w:pPr>
        <w:jc w:val="center"/>
        <w:rPr>
          <w:sz w:val="24"/>
          <w:szCs w:val="24"/>
        </w:rPr>
        <w:sectPr w:rsidR="003525EF" w:rsidRPr="0061569D" w:rsidSect="00811513">
          <w:pgSz w:w="11910" w:h="16840"/>
          <w:pgMar w:top="680" w:right="1137" w:bottom="280" w:left="1134" w:header="720" w:footer="720" w:gutter="0"/>
          <w:cols w:space="720"/>
        </w:sectPr>
      </w:pPr>
    </w:p>
    <w:p w:rsidR="003525EF" w:rsidRPr="0061569D" w:rsidRDefault="003525EF" w:rsidP="00E302F4">
      <w:pPr>
        <w:tabs>
          <w:tab w:val="right" w:leader="dot" w:pos="9639"/>
        </w:tabs>
        <w:spacing w:before="85" w:line="360" w:lineRule="auto"/>
        <w:rPr>
          <w:b/>
          <w:sz w:val="24"/>
          <w:szCs w:val="24"/>
        </w:rPr>
      </w:pPr>
      <w:r w:rsidRPr="0061569D">
        <w:rPr>
          <w:b/>
          <w:sz w:val="24"/>
          <w:szCs w:val="24"/>
        </w:rPr>
        <w:lastRenderedPageBreak/>
        <w:t>Articolo</w:t>
      </w:r>
      <w:r w:rsidRPr="0061569D">
        <w:rPr>
          <w:b/>
          <w:spacing w:val="-1"/>
          <w:sz w:val="24"/>
          <w:szCs w:val="24"/>
        </w:rPr>
        <w:t xml:space="preserve"> </w:t>
      </w:r>
      <w:r w:rsidRPr="0061569D">
        <w:rPr>
          <w:b/>
          <w:sz w:val="24"/>
          <w:szCs w:val="24"/>
        </w:rPr>
        <w:t>1</w:t>
      </w:r>
      <w:r w:rsidRPr="0061569D">
        <w:rPr>
          <w:b/>
          <w:spacing w:val="-1"/>
          <w:sz w:val="24"/>
          <w:szCs w:val="24"/>
        </w:rPr>
        <w:t xml:space="preserve"> </w:t>
      </w:r>
      <w:r w:rsidRPr="0061569D">
        <w:rPr>
          <w:b/>
          <w:sz w:val="24"/>
          <w:szCs w:val="24"/>
        </w:rPr>
        <w:t>–</w:t>
      </w:r>
      <w:r w:rsidRPr="0061569D">
        <w:rPr>
          <w:b/>
          <w:spacing w:val="-1"/>
          <w:sz w:val="24"/>
          <w:szCs w:val="24"/>
        </w:rPr>
        <w:t xml:space="preserve"> </w:t>
      </w:r>
      <w:r w:rsidRPr="0061569D">
        <w:rPr>
          <w:b/>
          <w:sz w:val="24"/>
          <w:szCs w:val="24"/>
        </w:rPr>
        <w:t>Disposizioni</w:t>
      </w:r>
      <w:r w:rsidRPr="0061569D">
        <w:rPr>
          <w:b/>
          <w:spacing w:val="-2"/>
          <w:sz w:val="24"/>
          <w:szCs w:val="24"/>
        </w:rPr>
        <w:t xml:space="preserve"> </w:t>
      </w:r>
      <w:r w:rsidRPr="0061569D">
        <w:rPr>
          <w:b/>
          <w:sz w:val="24"/>
          <w:szCs w:val="24"/>
        </w:rPr>
        <w:t>Generali</w:t>
      </w:r>
      <w:r w:rsidRPr="0061569D">
        <w:rPr>
          <w:b/>
          <w:sz w:val="24"/>
          <w:szCs w:val="24"/>
        </w:rPr>
        <w:tab/>
        <w:t>3</w:t>
      </w:r>
    </w:p>
    <w:p w:rsidR="003525EF" w:rsidRDefault="003525EF" w:rsidP="00E302F4">
      <w:pPr>
        <w:tabs>
          <w:tab w:val="right" w:leader="dot" w:pos="9639"/>
        </w:tabs>
        <w:spacing w:before="232" w:line="360" w:lineRule="auto"/>
        <w:rPr>
          <w:b/>
          <w:sz w:val="24"/>
          <w:szCs w:val="24"/>
        </w:rPr>
      </w:pPr>
      <w:r w:rsidRPr="0061569D">
        <w:rPr>
          <w:b/>
          <w:sz w:val="24"/>
          <w:szCs w:val="24"/>
        </w:rPr>
        <w:t>Articolo</w:t>
      </w:r>
      <w:r w:rsidRPr="0061569D">
        <w:rPr>
          <w:b/>
          <w:spacing w:val="-1"/>
          <w:sz w:val="24"/>
          <w:szCs w:val="24"/>
        </w:rPr>
        <w:t xml:space="preserve"> </w:t>
      </w:r>
      <w:r w:rsidRPr="0061569D">
        <w:rPr>
          <w:b/>
          <w:sz w:val="24"/>
          <w:szCs w:val="24"/>
        </w:rPr>
        <w:t>2 – Definizioni</w:t>
      </w:r>
      <w:r w:rsidRPr="0061569D">
        <w:rPr>
          <w:b/>
          <w:sz w:val="24"/>
          <w:szCs w:val="24"/>
        </w:rPr>
        <w:tab/>
        <w:t>3</w:t>
      </w:r>
    </w:p>
    <w:p w:rsidR="00702B17" w:rsidRPr="0061569D" w:rsidRDefault="00702B17" w:rsidP="00702B17">
      <w:pPr>
        <w:tabs>
          <w:tab w:val="right" w:leader="dot" w:pos="9639"/>
        </w:tabs>
        <w:spacing w:before="232" w:line="360" w:lineRule="auto"/>
        <w:rPr>
          <w:b/>
          <w:sz w:val="24"/>
          <w:szCs w:val="24"/>
        </w:rPr>
      </w:pPr>
      <w:r w:rsidRPr="0061569D">
        <w:rPr>
          <w:b/>
          <w:sz w:val="24"/>
          <w:szCs w:val="24"/>
        </w:rPr>
        <w:t>Articolo</w:t>
      </w:r>
      <w:r w:rsidRPr="0061569D">
        <w:rPr>
          <w:b/>
          <w:spacing w:val="-2"/>
          <w:sz w:val="24"/>
          <w:szCs w:val="24"/>
        </w:rPr>
        <w:t xml:space="preserve"> 3</w:t>
      </w:r>
      <w:r w:rsidRPr="0061569D">
        <w:rPr>
          <w:b/>
          <w:spacing w:val="53"/>
          <w:sz w:val="24"/>
          <w:szCs w:val="24"/>
        </w:rPr>
        <w:t xml:space="preserve"> </w:t>
      </w:r>
      <w:r w:rsidRPr="0061569D">
        <w:rPr>
          <w:b/>
          <w:sz w:val="24"/>
          <w:szCs w:val="24"/>
        </w:rPr>
        <w:t>–</w:t>
      </w:r>
      <w:r w:rsidRPr="0061569D">
        <w:rPr>
          <w:b/>
          <w:spacing w:val="-1"/>
          <w:sz w:val="24"/>
          <w:szCs w:val="24"/>
        </w:rPr>
        <w:t xml:space="preserve"> </w:t>
      </w:r>
      <w:r>
        <w:rPr>
          <w:b/>
          <w:sz w:val="24"/>
          <w:szCs w:val="24"/>
        </w:rPr>
        <w:t>Graduazione delle Posizioni Organizzative</w:t>
      </w:r>
      <w:r w:rsidRPr="0061569D">
        <w:rPr>
          <w:b/>
          <w:sz w:val="24"/>
          <w:szCs w:val="24"/>
        </w:rPr>
        <w:tab/>
        <w:t>3</w:t>
      </w:r>
    </w:p>
    <w:p w:rsidR="003525EF" w:rsidRPr="0061569D" w:rsidRDefault="003525EF" w:rsidP="00E302F4">
      <w:pPr>
        <w:tabs>
          <w:tab w:val="right" w:leader="dot" w:pos="9639"/>
        </w:tabs>
        <w:spacing w:before="232" w:line="360" w:lineRule="auto"/>
        <w:rPr>
          <w:b/>
          <w:sz w:val="24"/>
          <w:szCs w:val="24"/>
        </w:rPr>
      </w:pPr>
      <w:r w:rsidRPr="0061569D">
        <w:rPr>
          <w:b/>
          <w:sz w:val="24"/>
          <w:szCs w:val="24"/>
        </w:rPr>
        <w:t>Articolo</w:t>
      </w:r>
      <w:r w:rsidRPr="0061569D">
        <w:rPr>
          <w:b/>
          <w:spacing w:val="-2"/>
          <w:sz w:val="24"/>
          <w:szCs w:val="24"/>
        </w:rPr>
        <w:t xml:space="preserve"> </w:t>
      </w:r>
      <w:r w:rsidR="00702B17">
        <w:rPr>
          <w:b/>
          <w:spacing w:val="-2"/>
          <w:sz w:val="24"/>
          <w:szCs w:val="24"/>
        </w:rPr>
        <w:t>4</w:t>
      </w:r>
      <w:r w:rsidRPr="0061569D">
        <w:rPr>
          <w:b/>
          <w:spacing w:val="53"/>
          <w:sz w:val="24"/>
          <w:szCs w:val="24"/>
        </w:rPr>
        <w:t xml:space="preserve"> </w:t>
      </w:r>
      <w:r w:rsidRPr="0061569D">
        <w:rPr>
          <w:b/>
          <w:sz w:val="24"/>
          <w:szCs w:val="24"/>
        </w:rPr>
        <w:t>–</w:t>
      </w:r>
      <w:r w:rsidRPr="0061569D">
        <w:rPr>
          <w:b/>
          <w:spacing w:val="-1"/>
          <w:sz w:val="24"/>
          <w:szCs w:val="24"/>
        </w:rPr>
        <w:t xml:space="preserve"> </w:t>
      </w:r>
      <w:r w:rsidRPr="0061569D">
        <w:rPr>
          <w:b/>
          <w:sz w:val="24"/>
          <w:szCs w:val="24"/>
        </w:rPr>
        <w:t>Retribuzione</w:t>
      </w:r>
      <w:r w:rsidRPr="0061569D">
        <w:rPr>
          <w:b/>
          <w:spacing w:val="-5"/>
          <w:sz w:val="24"/>
          <w:szCs w:val="24"/>
        </w:rPr>
        <w:t xml:space="preserve"> </w:t>
      </w:r>
      <w:r w:rsidRPr="0061569D">
        <w:rPr>
          <w:b/>
          <w:sz w:val="24"/>
          <w:szCs w:val="24"/>
        </w:rPr>
        <w:t>di</w:t>
      </w:r>
      <w:r w:rsidRPr="0061569D">
        <w:rPr>
          <w:b/>
          <w:spacing w:val="-1"/>
          <w:sz w:val="24"/>
          <w:szCs w:val="24"/>
        </w:rPr>
        <w:t xml:space="preserve"> </w:t>
      </w:r>
      <w:r w:rsidRPr="0061569D">
        <w:rPr>
          <w:b/>
          <w:sz w:val="24"/>
          <w:szCs w:val="24"/>
        </w:rPr>
        <w:t>posizione</w:t>
      </w:r>
      <w:r w:rsidRPr="0061569D">
        <w:rPr>
          <w:b/>
          <w:spacing w:val="-1"/>
          <w:sz w:val="24"/>
          <w:szCs w:val="24"/>
        </w:rPr>
        <w:t xml:space="preserve"> </w:t>
      </w:r>
      <w:r w:rsidRPr="0061569D">
        <w:rPr>
          <w:b/>
          <w:sz w:val="24"/>
          <w:szCs w:val="24"/>
        </w:rPr>
        <w:t>e</w:t>
      </w:r>
      <w:r w:rsidRPr="0061569D">
        <w:rPr>
          <w:b/>
          <w:spacing w:val="-4"/>
          <w:sz w:val="24"/>
          <w:szCs w:val="24"/>
        </w:rPr>
        <w:t xml:space="preserve"> </w:t>
      </w:r>
      <w:r w:rsidRPr="0061569D">
        <w:rPr>
          <w:b/>
          <w:sz w:val="24"/>
          <w:szCs w:val="24"/>
        </w:rPr>
        <w:t>retribuzione</w:t>
      </w:r>
      <w:r w:rsidRPr="0061569D">
        <w:rPr>
          <w:b/>
          <w:spacing w:val="-1"/>
          <w:sz w:val="24"/>
          <w:szCs w:val="24"/>
        </w:rPr>
        <w:t xml:space="preserve"> </w:t>
      </w:r>
      <w:r w:rsidRPr="0061569D">
        <w:rPr>
          <w:b/>
          <w:sz w:val="24"/>
          <w:szCs w:val="24"/>
        </w:rPr>
        <w:t>di</w:t>
      </w:r>
      <w:r w:rsidRPr="0061569D">
        <w:rPr>
          <w:b/>
          <w:spacing w:val="-2"/>
          <w:sz w:val="24"/>
          <w:szCs w:val="24"/>
        </w:rPr>
        <w:t xml:space="preserve"> </w:t>
      </w:r>
      <w:r w:rsidRPr="0061569D">
        <w:rPr>
          <w:b/>
          <w:sz w:val="24"/>
          <w:szCs w:val="24"/>
        </w:rPr>
        <w:t>risultato</w:t>
      </w:r>
      <w:r w:rsidRPr="0061569D">
        <w:rPr>
          <w:b/>
          <w:sz w:val="24"/>
          <w:szCs w:val="24"/>
        </w:rPr>
        <w:tab/>
      </w:r>
      <w:r w:rsidR="00702B17">
        <w:rPr>
          <w:b/>
          <w:sz w:val="24"/>
          <w:szCs w:val="24"/>
        </w:rPr>
        <w:t>5</w:t>
      </w:r>
    </w:p>
    <w:p w:rsidR="003525EF" w:rsidRPr="0061569D" w:rsidRDefault="003525EF" w:rsidP="00E302F4">
      <w:pPr>
        <w:tabs>
          <w:tab w:val="right" w:leader="dot" w:pos="9639"/>
        </w:tabs>
        <w:spacing w:before="231" w:line="360" w:lineRule="auto"/>
        <w:rPr>
          <w:b/>
          <w:sz w:val="24"/>
          <w:szCs w:val="24"/>
        </w:rPr>
      </w:pPr>
      <w:r w:rsidRPr="0061569D">
        <w:rPr>
          <w:b/>
          <w:sz w:val="24"/>
          <w:szCs w:val="24"/>
        </w:rPr>
        <w:t>Articolo</w:t>
      </w:r>
      <w:r w:rsidRPr="0061569D">
        <w:rPr>
          <w:b/>
          <w:spacing w:val="-2"/>
          <w:sz w:val="24"/>
          <w:szCs w:val="24"/>
        </w:rPr>
        <w:t xml:space="preserve"> </w:t>
      </w:r>
      <w:r w:rsidR="00702B17">
        <w:rPr>
          <w:b/>
          <w:spacing w:val="-2"/>
          <w:sz w:val="24"/>
          <w:szCs w:val="24"/>
        </w:rPr>
        <w:t>5</w:t>
      </w:r>
      <w:r w:rsidRPr="0061569D">
        <w:rPr>
          <w:b/>
          <w:spacing w:val="-1"/>
          <w:sz w:val="24"/>
          <w:szCs w:val="24"/>
        </w:rPr>
        <w:t xml:space="preserve"> </w:t>
      </w:r>
      <w:r w:rsidRPr="0061569D">
        <w:rPr>
          <w:b/>
          <w:sz w:val="24"/>
          <w:szCs w:val="24"/>
        </w:rPr>
        <w:t>–</w:t>
      </w:r>
      <w:r w:rsidRPr="0061569D">
        <w:rPr>
          <w:b/>
          <w:spacing w:val="-1"/>
          <w:sz w:val="24"/>
          <w:szCs w:val="24"/>
        </w:rPr>
        <w:t xml:space="preserve"> </w:t>
      </w:r>
      <w:r w:rsidRPr="0061569D">
        <w:rPr>
          <w:b/>
          <w:sz w:val="24"/>
          <w:szCs w:val="24"/>
        </w:rPr>
        <w:t>Distribuzione dei resti</w:t>
      </w:r>
      <w:r w:rsidRPr="0061569D">
        <w:rPr>
          <w:b/>
          <w:sz w:val="24"/>
          <w:szCs w:val="24"/>
        </w:rPr>
        <w:tab/>
      </w:r>
      <w:r w:rsidR="00702B17">
        <w:rPr>
          <w:b/>
          <w:sz w:val="24"/>
          <w:szCs w:val="24"/>
        </w:rPr>
        <w:t>6</w:t>
      </w:r>
    </w:p>
    <w:p w:rsidR="003525EF" w:rsidRPr="0061569D" w:rsidRDefault="003525EF" w:rsidP="00E302F4">
      <w:pPr>
        <w:tabs>
          <w:tab w:val="right" w:leader="dot" w:pos="9639"/>
        </w:tabs>
        <w:spacing w:before="231" w:line="360" w:lineRule="auto"/>
        <w:rPr>
          <w:b/>
          <w:sz w:val="24"/>
          <w:szCs w:val="24"/>
        </w:rPr>
      </w:pPr>
      <w:r w:rsidRPr="0061569D">
        <w:rPr>
          <w:b/>
          <w:sz w:val="24"/>
          <w:szCs w:val="24"/>
        </w:rPr>
        <w:t xml:space="preserve">Articolo </w:t>
      </w:r>
      <w:r w:rsidR="00702B17">
        <w:rPr>
          <w:b/>
          <w:sz w:val="24"/>
          <w:szCs w:val="24"/>
        </w:rPr>
        <w:t>6</w:t>
      </w:r>
      <w:r w:rsidRPr="0061569D">
        <w:rPr>
          <w:b/>
          <w:sz w:val="24"/>
          <w:szCs w:val="24"/>
        </w:rPr>
        <w:t>- Istituzione delle Posizioni Organizzative</w:t>
      </w:r>
      <w:r w:rsidR="00570547" w:rsidRPr="0061569D">
        <w:rPr>
          <w:b/>
          <w:sz w:val="24"/>
          <w:szCs w:val="24"/>
        </w:rPr>
        <w:t xml:space="preserve"> </w:t>
      </w:r>
      <w:r w:rsidR="00570547" w:rsidRPr="0061569D">
        <w:rPr>
          <w:b/>
          <w:sz w:val="24"/>
          <w:szCs w:val="24"/>
        </w:rPr>
        <w:tab/>
      </w:r>
      <w:r w:rsidR="00702B17">
        <w:rPr>
          <w:b/>
          <w:sz w:val="24"/>
          <w:szCs w:val="24"/>
        </w:rPr>
        <w:t>6</w:t>
      </w:r>
    </w:p>
    <w:p w:rsidR="003525EF" w:rsidRPr="0061569D" w:rsidRDefault="003525EF" w:rsidP="00E302F4">
      <w:pPr>
        <w:tabs>
          <w:tab w:val="right" w:leader="dot" w:pos="9639"/>
        </w:tabs>
        <w:spacing w:before="232" w:line="360" w:lineRule="auto"/>
        <w:rPr>
          <w:b/>
          <w:sz w:val="24"/>
          <w:szCs w:val="24"/>
        </w:rPr>
      </w:pPr>
      <w:r w:rsidRPr="0061569D">
        <w:rPr>
          <w:b/>
          <w:sz w:val="24"/>
          <w:szCs w:val="24"/>
        </w:rPr>
        <w:t>Articolo</w:t>
      </w:r>
      <w:r w:rsidRPr="0061569D">
        <w:rPr>
          <w:b/>
          <w:spacing w:val="-3"/>
          <w:sz w:val="24"/>
          <w:szCs w:val="24"/>
        </w:rPr>
        <w:t xml:space="preserve"> </w:t>
      </w:r>
      <w:r w:rsidR="00702B17">
        <w:rPr>
          <w:b/>
          <w:spacing w:val="-3"/>
          <w:sz w:val="24"/>
          <w:szCs w:val="24"/>
        </w:rPr>
        <w:t>7</w:t>
      </w:r>
      <w:r w:rsidRPr="0061569D">
        <w:rPr>
          <w:b/>
          <w:spacing w:val="-2"/>
          <w:sz w:val="24"/>
          <w:szCs w:val="24"/>
        </w:rPr>
        <w:t xml:space="preserve"> </w:t>
      </w:r>
      <w:r w:rsidRPr="0061569D">
        <w:rPr>
          <w:b/>
          <w:sz w:val="24"/>
          <w:szCs w:val="24"/>
        </w:rPr>
        <w:t>–</w:t>
      </w:r>
      <w:r w:rsidRPr="0061569D">
        <w:rPr>
          <w:b/>
          <w:spacing w:val="-3"/>
          <w:sz w:val="24"/>
          <w:szCs w:val="24"/>
        </w:rPr>
        <w:t xml:space="preserve"> </w:t>
      </w:r>
      <w:r w:rsidRPr="0061569D">
        <w:rPr>
          <w:b/>
          <w:sz w:val="24"/>
          <w:szCs w:val="24"/>
        </w:rPr>
        <w:t>Requisiti</w:t>
      </w:r>
      <w:r w:rsidRPr="0061569D">
        <w:rPr>
          <w:b/>
          <w:spacing w:val="-2"/>
          <w:sz w:val="24"/>
          <w:szCs w:val="24"/>
        </w:rPr>
        <w:t xml:space="preserve"> </w:t>
      </w:r>
      <w:r w:rsidRPr="0061569D">
        <w:rPr>
          <w:b/>
          <w:sz w:val="24"/>
          <w:szCs w:val="24"/>
        </w:rPr>
        <w:t>richiesti</w:t>
      </w:r>
      <w:r w:rsidRPr="0061569D">
        <w:rPr>
          <w:b/>
          <w:spacing w:val="-2"/>
          <w:sz w:val="24"/>
          <w:szCs w:val="24"/>
        </w:rPr>
        <w:t xml:space="preserve"> </w:t>
      </w:r>
      <w:r w:rsidRPr="0061569D">
        <w:rPr>
          <w:b/>
          <w:sz w:val="24"/>
          <w:szCs w:val="24"/>
        </w:rPr>
        <w:t>e</w:t>
      </w:r>
      <w:r w:rsidRPr="0061569D">
        <w:rPr>
          <w:b/>
          <w:spacing w:val="-3"/>
          <w:sz w:val="24"/>
          <w:szCs w:val="24"/>
        </w:rPr>
        <w:t xml:space="preserve"> </w:t>
      </w:r>
      <w:r w:rsidRPr="0061569D">
        <w:rPr>
          <w:b/>
          <w:sz w:val="24"/>
          <w:szCs w:val="24"/>
        </w:rPr>
        <w:t>procedura</w:t>
      </w:r>
      <w:r w:rsidRPr="0061569D">
        <w:rPr>
          <w:b/>
          <w:spacing w:val="-5"/>
          <w:sz w:val="24"/>
          <w:szCs w:val="24"/>
        </w:rPr>
        <w:t xml:space="preserve"> </w:t>
      </w:r>
      <w:r w:rsidRPr="0061569D">
        <w:rPr>
          <w:b/>
          <w:sz w:val="24"/>
          <w:szCs w:val="24"/>
        </w:rPr>
        <w:t>per</w:t>
      </w:r>
      <w:r w:rsidRPr="0061569D">
        <w:rPr>
          <w:b/>
          <w:spacing w:val="-1"/>
          <w:sz w:val="24"/>
          <w:szCs w:val="24"/>
        </w:rPr>
        <w:t xml:space="preserve"> </w:t>
      </w:r>
      <w:r w:rsidRPr="0061569D">
        <w:rPr>
          <w:b/>
          <w:sz w:val="24"/>
          <w:szCs w:val="24"/>
        </w:rPr>
        <w:t>il</w:t>
      </w:r>
      <w:r w:rsidRPr="0061569D">
        <w:rPr>
          <w:b/>
          <w:spacing w:val="-5"/>
          <w:sz w:val="24"/>
          <w:szCs w:val="24"/>
        </w:rPr>
        <w:t xml:space="preserve"> </w:t>
      </w:r>
      <w:r w:rsidRPr="0061569D">
        <w:rPr>
          <w:b/>
          <w:sz w:val="24"/>
          <w:szCs w:val="24"/>
        </w:rPr>
        <w:t>conferimento</w:t>
      </w:r>
      <w:r w:rsidRPr="0061569D">
        <w:rPr>
          <w:b/>
          <w:spacing w:val="-2"/>
          <w:sz w:val="24"/>
          <w:szCs w:val="24"/>
        </w:rPr>
        <w:t xml:space="preserve"> </w:t>
      </w:r>
      <w:r w:rsidRPr="0061569D">
        <w:rPr>
          <w:b/>
          <w:sz w:val="24"/>
          <w:szCs w:val="24"/>
        </w:rPr>
        <w:t>dell’incarico</w:t>
      </w:r>
      <w:r w:rsidRPr="0061569D">
        <w:rPr>
          <w:b/>
          <w:sz w:val="24"/>
          <w:szCs w:val="24"/>
        </w:rPr>
        <w:tab/>
      </w:r>
      <w:r w:rsidR="00702B17">
        <w:rPr>
          <w:b/>
          <w:sz w:val="24"/>
          <w:szCs w:val="24"/>
        </w:rPr>
        <w:t>6</w:t>
      </w:r>
    </w:p>
    <w:p w:rsidR="003525EF" w:rsidRPr="0061569D" w:rsidRDefault="003525EF" w:rsidP="00E302F4">
      <w:pPr>
        <w:tabs>
          <w:tab w:val="right" w:leader="dot" w:pos="9639"/>
        </w:tabs>
        <w:spacing w:before="232" w:line="360" w:lineRule="auto"/>
        <w:rPr>
          <w:b/>
          <w:sz w:val="24"/>
          <w:szCs w:val="24"/>
        </w:rPr>
      </w:pPr>
      <w:r w:rsidRPr="0061569D">
        <w:rPr>
          <w:b/>
          <w:sz w:val="24"/>
          <w:szCs w:val="24"/>
        </w:rPr>
        <w:t>Articolo</w:t>
      </w:r>
      <w:r w:rsidRPr="0061569D">
        <w:rPr>
          <w:b/>
          <w:spacing w:val="-1"/>
          <w:sz w:val="24"/>
          <w:szCs w:val="24"/>
        </w:rPr>
        <w:t xml:space="preserve"> </w:t>
      </w:r>
      <w:r w:rsidR="00702B17">
        <w:rPr>
          <w:b/>
          <w:spacing w:val="-1"/>
          <w:sz w:val="24"/>
          <w:szCs w:val="24"/>
        </w:rPr>
        <w:t>8</w:t>
      </w:r>
      <w:r w:rsidRPr="0061569D">
        <w:rPr>
          <w:b/>
          <w:spacing w:val="-1"/>
          <w:sz w:val="24"/>
          <w:szCs w:val="24"/>
        </w:rPr>
        <w:t xml:space="preserve"> </w:t>
      </w:r>
      <w:r w:rsidRPr="0061569D">
        <w:rPr>
          <w:b/>
          <w:sz w:val="24"/>
          <w:szCs w:val="24"/>
        </w:rPr>
        <w:t>–</w:t>
      </w:r>
      <w:r w:rsidRPr="0061569D">
        <w:rPr>
          <w:b/>
          <w:spacing w:val="-4"/>
          <w:sz w:val="24"/>
          <w:szCs w:val="24"/>
        </w:rPr>
        <w:t xml:space="preserve"> </w:t>
      </w:r>
      <w:r w:rsidRPr="0061569D">
        <w:rPr>
          <w:b/>
          <w:sz w:val="24"/>
          <w:szCs w:val="24"/>
        </w:rPr>
        <w:t>Proroga</w:t>
      </w:r>
      <w:r w:rsidRPr="0061569D">
        <w:rPr>
          <w:b/>
          <w:spacing w:val="-1"/>
          <w:sz w:val="24"/>
          <w:szCs w:val="24"/>
        </w:rPr>
        <w:t xml:space="preserve"> </w:t>
      </w:r>
      <w:r w:rsidRPr="0061569D">
        <w:rPr>
          <w:b/>
          <w:sz w:val="24"/>
          <w:szCs w:val="24"/>
        </w:rPr>
        <w:t>e Revoca</w:t>
      </w:r>
      <w:r w:rsidRPr="0061569D">
        <w:rPr>
          <w:b/>
          <w:spacing w:val="-1"/>
          <w:sz w:val="24"/>
          <w:szCs w:val="24"/>
        </w:rPr>
        <w:t xml:space="preserve"> </w:t>
      </w:r>
      <w:r w:rsidRPr="0061569D">
        <w:rPr>
          <w:b/>
          <w:sz w:val="24"/>
          <w:szCs w:val="24"/>
        </w:rPr>
        <w:t>degli</w:t>
      </w:r>
      <w:r w:rsidRPr="0061569D">
        <w:rPr>
          <w:b/>
          <w:spacing w:val="-1"/>
          <w:sz w:val="24"/>
          <w:szCs w:val="24"/>
        </w:rPr>
        <w:t xml:space="preserve"> </w:t>
      </w:r>
      <w:r w:rsidRPr="0061569D">
        <w:rPr>
          <w:b/>
          <w:sz w:val="24"/>
          <w:szCs w:val="24"/>
        </w:rPr>
        <w:t>incarichi</w:t>
      </w:r>
      <w:r w:rsidRPr="0061569D">
        <w:rPr>
          <w:b/>
          <w:sz w:val="24"/>
          <w:szCs w:val="24"/>
        </w:rPr>
        <w:tab/>
      </w:r>
      <w:r w:rsidR="00702B17">
        <w:rPr>
          <w:b/>
          <w:sz w:val="24"/>
          <w:szCs w:val="24"/>
        </w:rPr>
        <w:t>7</w:t>
      </w:r>
    </w:p>
    <w:p w:rsidR="003525EF" w:rsidRPr="0061569D" w:rsidRDefault="003525EF" w:rsidP="00E302F4">
      <w:pPr>
        <w:tabs>
          <w:tab w:val="right" w:leader="dot" w:pos="9639"/>
        </w:tabs>
        <w:spacing w:before="232" w:line="360" w:lineRule="auto"/>
        <w:rPr>
          <w:b/>
          <w:sz w:val="24"/>
          <w:szCs w:val="24"/>
        </w:rPr>
      </w:pPr>
      <w:r w:rsidRPr="0061569D">
        <w:rPr>
          <w:b/>
          <w:sz w:val="24"/>
          <w:szCs w:val="24"/>
        </w:rPr>
        <w:t>Articolo</w:t>
      </w:r>
      <w:r w:rsidRPr="0061569D">
        <w:rPr>
          <w:b/>
          <w:spacing w:val="-1"/>
          <w:sz w:val="24"/>
          <w:szCs w:val="24"/>
        </w:rPr>
        <w:t xml:space="preserve"> </w:t>
      </w:r>
      <w:r w:rsidR="00702B17">
        <w:rPr>
          <w:b/>
          <w:spacing w:val="-1"/>
          <w:sz w:val="24"/>
          <w:szCs w:val="24"/>
        </w:rPr>
        <w:t>9</w:t>
      </w:r>
      <w:r w:rsidRPr="0061569D">
        <w:rPr>
          <w:b/>
          <w:sz w:val="24"/>
          <w:szCs w:val="24"/>
        </w:rPr>
        <w:t xml:space="preserve"> –Decadenza</w:t>
      </w:r>
      <w:r w:rsidRPr="0061569D">
        <w:rPr>
          <w:b/>
          <w:sz w:val="24"/>
          <w:szCs w:val="24"/>
        </w:rPr>
        <w:tab/>
      </w:r>
      <w:r w:rsidR="00702B17">
        <w:rPr>
          <w:b/>
          <w:sz w:val="24"/>
          <w:szCs w:val="24"/>
        </w:rPr>
        <w:t>8</w:t>
      </w:r>
    </w:p>
    <w:p w:rsidR="003525EF" w:rsidRPr="0061569D" w:rsidRDefault="003525EF" w:rsidP="00E302F4">
      <w:pPr>
        <w:tabs>
          <w:tab w:val="right" w:leader="dot" w:pos="9639"/>
        </w:tabs>
        <w:spacing w:before="232" w:line="360" w:lineRule="auto"/>
        <w:rPr>
          <w:b/>
          <w:sz w:val="24"/>
          <w:szCs w:val="24"/>
        </w:rPr>
      </w:pPr>
      <w:r w:rsidRPr="0061569D">
        <w:rPr>
          <w:b/>
          <w:sz w:val="24"/>
          <w:szCs w:val="24"/>
        </w:rPr>
        <w:t>Articolo</w:t>
      </w:r>
      <w:r w:rsidRPr="0061569D">
        <w:rPr>
          <w:b/>
          <w:spacing w:val="-1"/>
          <w:sz w:val="24"/>
          <w:szCs w:val="24"/>
        </w:rPr>
        <w:t xml:space="preserve"> </w:t>
      </w:r>
      <w:r w:rsidR="00702B17">
        <w:rPr>
          <w:b/>
          <w:sz w:val="24"/>
          <w:szCs w:val="24"/>
        </w:rPr>
        <w:t>10</w:t>
      </w:r>
      <w:r w:rsidRPr="0061569D">
        <w:rPr>
          <w:b/>
          <w:spacing w:val="-2"/>
          <w:sz w:val="24"/>
          <w:szCs w:val="24"/>
        </w:rPr>
        <w:t xml:space="preserve"> </w:t>
      </w:r>
      <w:r w:rsidRPr="0061569D">
        <w:rPr>
          <w:b/>
          <w:sz w:val="24"/>
          <w:szCs w:val="24"/>
        </w:rPr>
        <w:t>–</w:t>
      </w:r>
      <w:r w:rsidRPr="0061569D">
        <w:rPr>
          <w:b/>
          <w:spacing w:val="-1"/>
          <w:sz w:val="24"/>
          <w:szCs w:val="24"/>
        </w:rPr>
        <w:t xml:space="preserve"> </w:t>
      </w:r>
      <w:r w:rsidRPr="0061569D">
        <w:rPr>
          <w:b/>
          <w:sz w:val="24"/>
          <w:szCs w:val="24"/>
        </w:rPr>
        <w:t>Sostituzione</w:t>
      </w:r>
      <w:r w:rsidRPr="0061569D">
        <w:rPr>
          <w:b/>
          <w:spacing w:val="-4"/>
          <w:sz w:val="24"/>
          <w:szCs w:val="24"/>
        </w:rPr>
        <w:t xml:space="preserve"> </w:t>
      </w:r>
      <w:r w:rsidRPr="0061569D">
        <w:rPr>
          <w:b/>
          <w:sz w:val="24"/>
          <w:szCs w:val="24"/>
        </w:rPr>
        <w:t>del</w:t>
      </w:r>
      <w:r w:rsidRPr="0061569D">
        <w:rPr>
          <w:b/>
          <w:spacing w:val="-1"/>
          <w:sz w:val="24"/>
          <w:szCs w:val="24"/>
        </w:rPr>
        <w:t xml:space="preserve"> </w:t>
      </w:r>
      <w:r w:rsidRPr="0061569D">
        <w:rPr>
          <w:b/>
          <w:sz w:val="24"/>
          <w:szCs w:val="24"/>
        </w:rPr>
        <w:t>titolare</w:t>
      </w:r>
      <w:r w:rsidRPr="0061569D">
        <w:rPr>
          <w:b/>
          <w:spacing w:val="-1"/>
          <w:sz w:val="24"/>
          <w:szCs w:val="24"/>
        </w:rPr>
        <w:t xml:space="preserve"> </w:t>
      </w:r>
      <w:r w:rsidRPr="0061569D">
        <w:rPr>
          <w:b/>
          <w:sz w:val="24"/>
          <w:szCs w:val="24"/>
        </w:rPr>
        <w:t>assente</w:t>
      </w:r>
      <w:r w:rsidRPr="0061569D">
        <w:rPr>
          <w:b/>
          <w:sz w:val="24"/>
          <w:szCs w:val="24"/>
        </w:rPr>
        <w:tab/>
      </w:r>
      <w:r w:rsidR="00702B17">
        <w:rPr>
          <w:b/>
          <w:sz w:val="24"/>
          <w:szCs w:val="24"/>
        </w:rPr>
        <w:t>8</w:t>
      </w:r>
    </w:p>
    <w:p w:rsidR="003525EF" w:rsidRPr="0061569D" w:rsidRDefault="003525EF" w:rsidP="00E302F4">
      <w:pPr>
        <w:tabs>
          <w:tab w:val="right" w:leader="dot" w:pos="9639"/>
        </w:tabs>
        <w:spacing w:before="232" w:line="360" w:lineRule="auto"/>
        <w:rPr>
          <w:b/>
          <w:sz w:val="24"/>
          <w:szCs w:val="24"/>
        </w:rPr>
      </w:pPr>
      <w:r w:rsidRPr="0061569D">
        <w:rPr>
          <w:b/>
          <w:sz w:val="24"/>
          <w:szCs w:val="24"/>
        </w:rPr>
        <w:t>Articolo</w:t>
      </w:r>
      <w:r w:rsidRPr="0061569D">
        <w:rPr>
          <w:b/>
          <w:spacing w:val="-1"/>
          <w:sz w:val="24"/>
          <w:szCs w:val="24"/>
        </w:rPr>
        <w:t xml:space="preserve"> </w:t>
      </w:r>
      <w:r w:rsidRPr="0061569D">
        <w:rPr>
          <w:b/>
          <w:sz w:val="24"/>
          <w:szCs w:val="24"/>
        </w:rPr>
        <w:t>1</w:t>
      </w:r>
      <w:r w:rsidR="00702B17">
        <w:rPr>
          <w:b/>
          <w:sz w:val="24"/>
          <w:szCs w:val="24"/>
        </w:rPr>
        <w:t>1</w:t>
      </w:r>
      <w:r w:rsidRPr="0061569D">
        <w:rPr>
          <w:b/>
          <w:spacing w:val="-1"/>
          <w:sz w:val="24"/>
          <w:szCs w:val="24"/>
        </w:rPr>
        <w:t xml:space="preserve"> </w:t>
      </w:r>
      <w:r w:rsidRPr="0061569D">
        <w:rPr>
          <w:b/>
          <w:sz w:val="24"/>
          <w:szCs w:val="24"/>
        </w:rPr>
        <w:t>–</w:t>
      </w:r>
      <w:r w:rsidRPr="0061569D">
        <w:rPr>
          <w:b/>
          <w:spacing w:val="-1"/>
          <w:sz w:val="24"/>
          <w:szCs w:val="24"/>
        </w:rPr>
        <w:t xml:space="preserve"> </w:t>
      </w:r>
      <w:r w:rsidRPr="0061569D">
        <w:rPr>
          <w:b/>
          <w:sz w:val="24"/>
          <w:szCs w:val="24"/>
        </w:rPr>
        <w:t>Svolgimento</w:t>
      </w:r>
      <w:r w:rsidRPr="0061569D">
        <w:rPr>
          <w:b/>
          <w:spacing w:val="-6"/>
          <w:sz w:val="24"/>
          <w:szCs w:val="24"/>
        </w:rPr>
        <w:t xml:space="preserve"> </w:t>
      </w:r>
      <w:r w:rsidRPr="0061569D">
        <w:rPr>
          <w:b/>
          <w:sz w:val="24"/>
          <w:szCs w:val="24"/>
        </w:rPr>
        <w:t>dell’incarico</w:t>
      </w:r>
      <w:r w:rsidRPr="0061569D">
        <w:rPr>
          <w:b/>
          <w:sz w:val="24"/>
          <w:szCs w:val="24"/>
        </w:rPr>
        <w:tab/>
      </w:r>
      <w:r w:rsidR="00702B17">
        <w:rPr>
          <w:b/>
          <w:sz w:val="24"/>
          <w:szCs w:val="24"/>
        </w:rPr>
        <w:t>9</w:t>
      </w:r>
    </w:p>
    <w:p w:rsidR="003525EF" w:rsidRPr="0061569D" w:rsidRDefault="003525EF" w:rsidP="00E302F4">
      <w:pPr>
        <w:tabs>
          <w:tab w:val="right" w:leader="dot" w:pos="9639"/>
        </w:tabs>
        <w:spacing w:before="232" w:line="360" w:lineRule="auto"/>
        <w:rPr>
          <w:b/>
          <w:sz w:val="24"/>
          <w:szCs w:val="24"/>
        </w:rPr>
      </w:pPr>
      <w:r w:rsidRPr="0061569D">
        <w:rPr>
          <w:b/>
          <w:sz w:val="24"/>
          <w:szCs w:val="24"/>
        </w:rPr>
        <w:t>Articolo</w:t>
      </w:r>
      <w:r w:rsidRPr="0061569D">
        <w:rPr>
          <w:b/>
          <w:spacing w:val="-1"/>
          <w:sz w:val="24"/>
          <w:szCs w:val="24"/>
        </w:rPr>
        <w:t xml:space="preserve"> </w:t>
      </w:r>
      <w:r w:rsidRPr="0061569D">
        <w:rPr>
          <w:b/>
          <w:sz w:val="24"/>
          <w:szCs w:val="24"/>
        </w:rPr>
        <w:t>1</w:t>
      </w:r>
      <w:r w:rsidR="00702B17">
        <w:rPr>
          <w:b/>
          <w:sz w:val="24"/>
          <w:szCs w:val="24"/>
        </w:rPr>
        <w:t>2</w:t>
      </w:r>
      <w:r w:rsidRPr="0061569D">
        <w:rPr>
          <w:b/>
          <w:spacing w:val="-1"/>
          <w:sz w:val="24"/>
          <w:szCs w:val="24"/>
        </w:rPr>
        <w:t xml:space="preserve"> </w:t>
      </w:r>
      <w:r w:rsidRPr="0061569D">
        <w:rPr>
          <w:b/>
          <w:sz w:val="24"/>
          <w:szCs w:val="24"/>
        </w:rPr>
        <w:t>–</w:t>
      </w:r>
      <w:r w:rsidRPr="0061569D">
        <w:rPr>
          <w:b/>
          <w:spacing w:val="-1"/>
          <w:sz w:val="24"/>
          <w:szCs w:val="24"/>
        </w:rPr>
        <w:t xml:space="preserve"> </w:t>
      </w:r>
      <w:r w:rsidRPr="0061569D">
        <w:rPr>
          <w:b/>
          <w:sz w:val="24"/>
          <w:szCs w:val="24"/>
        </w:rPr>
        <w:t>Valutazione</w:t>
      </w:r>
      <w:r w:rsidRPr="0061569D">
        <w:rPr>
          <w:b/>
          <w:spacing w:val="-4"/>
          <w:sz w:val="24"/>
          <w:szCs w:val="24"/>
        </w:rPr>
        <w:t xml:space="preserve"> </w:t>
      </w:r>
      <w:r w:rsidRPr="0061569D">
        <w:rPr>
          <w:b/>
          <w:sz w:val="24"/>
          <w:szCs w:val="24"/>
        </w:rPr>
        <w:t>dei</w:t>
      </w:r>
      <w:r w:rsidRPr="0061569D">
        <w:rPr>
          <w:b/>
          <w:spacing w:val="-1"/>
          <w:sz w:val="24"/>
          <w:szCs w:val="24"/>
        </w:rPr>
        <w:t xml:space="preserve"> </w:t>
      </w:r>
      <w:r w:rsidRPr="0061569D">
        <w:rPr>
          <w:b/>
          <w:sz w:val="24"/>
          <w:szCs w:val="24"/>
        </w:rPr>
        <w:t>risultati</w:t>
      </w:r>
      <w:r w:rsidR="007673E3" w:rsidRPr="0061569D">
        <w:rPr>
          <w:b/>
          <w:sz w:val="24"/>
          <w:szCs w:val="24"/>
        </w:rPr>
        <w:t xml:space="preserve"> e Retribuzione</w:t>
      </w:r>
      <w:r w:rsidR="007673E3" w:rsidRPr="0061569D">
        <w:rPr>
          <w:b/>
          <w:spacing w:val="-4"/>
          <w:sz w:val="24"/>
          <w:szCs w:val="24"/>
        </w:rPr>
        <w:t xml:space="preserve"> </w:t>
      </w:r>
      <w:r w:rsidR="007673E3" w:rsidRPr="0061569D">
        <w:rPr>
          <w:b/>
          <w:sz w:val="24"/>
          <w:szCs w:val="24"/>
        </w:rPr>
        <w:t>di</w:t>
      </w:r>
      <w:r w:rsidR="007673E3" w:rsidRPr="0061569D">
        <w:rPr>
          <w:b/>
          <w:spacing w:val="-1"/>
          <w:sz w:val="24"/>
          <w:szCs w:val="24"/>
        </w:rPr>
        <w:t xml:space="preserve"> </w:t>
      </w:r>
      <w:r w:rsidR="007673E3" w:rsidRPr="0061569D">
        <w:rPr>
          <w:b/>
          <w:sz w:val="24"/>
          <w:szCs w:val="24"/>
        </w:rPr>
        <w:t>risultato</w:t>
      </w:r>
      <w:r w:rsidRPr="0061569D">
        <w:rPr>
          <w:b/>
          <w:sz w:val="24"/>
          <w:szCs w:val="24"/>
        </w:rPr>
        <w:tab/>
      </w:r>
      <w:r w:rsidR="00702B17">
        <w:rPr>
          <w:b/>
          <w:sz w:val="24"/>
          <w:szCs w:val="24"/>
        </w:rPr>
        <w:t>9</w:t>
      </w:r>
    </w:p>
    <w:p w:rsidR="003525EF" w:rsidRPr="0061569D" w:rsidRDefault="003525EF" w:rsidP="007654F5">
      <w:pPr>
        <w:tabs>
          <w:tab w:val="right" w:leader="dot" w:pos="9639"/>
        </w:tabs>
        <w:spacing w:before="232" w:line="360" w:lineRule="auto"/>
        <w:rPr>
          <w:b/>
          <w:sz w:val="24"/>
          <w:szCs w:val="24"/>
        </w:rPr>
      </w:pPr>
      <w:r w:rsidRPr="0061569D">
        <w:rPr>
          <w:b/>
          <w:sz w:val="24"/>
          <w:szCs w:val="24"/>
        </w:rPr>
        <w:t>Articolo</w:t>
      </w:r>
      <w:r w:rsidRPr="0061569D">
        <w:rPr>
          <w:b/>
          <w:spacing w:val="-1"/>
          <w:sz w:val="24"/>
          <w:szCs w:val="24"/>
        </w:rPr>
        <w:t xml:space="preserve"> </w:t>
      </w:r>
      <w:r w:rsidRPr="0061569D">
        <w:rPr>
          <w:b/>
          <w:sz w:val="24"/>
          <w:szCs w:val="24"/>
        </w:rPr>
        <w:t>1</w:t>
      </w:r>
      <w:r w:rsidR="00702B17">
        <w:rPr>
          <w:b/>
          <w:sz w:val="24"/>
          <w:szCs w:val="24"/>
        </w:rPr>
        <w:t>3</w:t>
      </w:r>
      <w:r w:rsidRPr="0061569D">
        <w:rPr>
          <w:b/>
          <w:spacing w:val="-1"/>
          <w:sz w:val="24"/>
          <w:szCs w:val="24"/>
        </w:rPr>
        <w:t xml:space="preserve"> </w:t>
      </w:r>
      <w:r w:rsidRPr="0061569D">
        <w:rPr>
          <w:b/>
          <w:sz w:val="24"/>
          <w:szCs w:val="24"/>
        </w:rPr>
        <w:t>–</w:t>
      </w:r>
      <w:r w:rsidR="007654F5" w:rsidRPr="0061569D">
        <w:rPr>
          <w:b/>
          <w:sz w:val="24"/>
          <w:szCs w:val="24"/>
        </w:rPr>
        <w:t>Orario</w:t>
      </w:r>
      <w:r w:rsidR="007654F5" w:rsidRPr="0061569D">
        <w:rPr>
          <w:b/>
          <w:spacing w:val="-1"/>
          <w:sz w:val="24"/>
          <w:szCs w:val="24"/>
        </w:rPr>
        <w:t xml:space="preserve"> </w:t>
      </w:r>
      <w:r w:rsidR="007654F5" w:rsidRPr="0061569D">
        <w:rPr>
          <w:b/>
          <w:sz w:val="24"/>
          <w:szCs w:val="24"/>
        </w:rPr>
        <w:t>di</w:t>
      </w:r>
      <w:r w:rsidR="007654F5" w:rsidRPr="0061569D">
        <w:rPr>
          <w:b/>
          <w:spacing w:val="-3"/>
          <w:sz w:val="24"/>
          <w:szCs w:val="24"/>
        </w:rPr>
        <w:t xml:space="preserve"> </w:t>
      </w:r>
      <w:r w:rsidR="007654F5" w:rsidRPr="0061569D">
        <w:rPr>
          <w:b/>
          <w:sz w:val="24"/>
          <w:szCs w:val="24"/>
        </w:rPr>
        <w:t>lavoro</w:t>
      </w:r>
      <w:r w:rsidRPr="0061569D">
        <w:rPr>
          <w:b/>
          <w:sz w:val="24"/>
          <w:szCs w:val="24"/>
        </w:rPr>
        <w:tab/>
      </w:r>
      <w:r w:rsidR="00702B17">
        <w:rPr>
          <w:b/>
          <w:sz w:val="24"/>
          <w:szCs w:val="24"/>
        </w:rPr>
        <w:t>10</w:t>
      </w:r>
    </w:p>
    <w:p w:rsidR="003525EF" w:rsidRPr="0061569D" w:rsidRDefault="003525EF" w:rsidP="00E302F4">
      <w:pPr>
        <w:tabs>
          <w:tab w:val="right" w:leader="dot" w:pos="9639"/>
        </w:tabs>
        <w:spacing w:before="231" w:line="360" w:lineRule="auto"/>
        <w:rPr>
          <w:b/>
          <w:sz w:val="24"/>
          <w:szCs w:val="24"/>
        </w:rPr>
      </w:pPr>
      <w:r w:rsidRPr="0061569D">
        <w:rPr>
          <w:b/>
          <w:sz w:val="24"/>
          <w:szCs w:val="24"/>
        </w:rPr>
        <w:t>Articolo 1</w:t>
      </w:r>
      <w:r w:rsidR="00702B17">
        <w:rPr>
          <w:b/>
          <w:sz w:val="24"/>
          <w:szCs w:val="24"/>
        </w:rPr>
        <w:t>4</w:t>
      </w:r>
      <w:r w:rsidRPr="0061569D">
        <w:rPr>
          <w:b/>
          <w:sz w:val="24"/>
          <w:szCs w:val="24"/>
        </w:rPr>
        <w:t>- Decorrenza</w:t>
      </w:r>
      <w:r w:rsidR="00570547" w:rsidRPr="0061569D">
        <w:rPr>
          <w:b/>
          <w:sz w:val="24"/>
          <w:szCs w:val="24"/>
        </w:rPr>
        <w:tab/>
      </w:r>
      <w:r w:rsidR="00702B17">
        <w:rPr>
          <w:b/>
          <w:sz w:val="24"/>
          <w:szCs w:val="24"/>
        </w:rPr>
        <w:t>10</w:t>
      </w:r>
    </w:p>
    <w:p w:rsidR="003525EF" w:rsidRPr="0061569D" w:rsidRDefault="003525EF" w:rsidP="00174189">
      <w:pPr>
        <w:tabs>
          <w:tab w:val="right" w:leader="dot" w:pos="9639"/>
        </w:tabs>
        <w:spacing w:before="232" w:line="360" w:lineRule="auto"/>
        <w:rPr>
          <w:b/>
          <w:sz w:val="24"/>
          <w:szCs w:val="24"/>
        </w:rPr>
        <w:sectPr w:rsidR="003525EF" w:rsidRPr="0061569D" w:rsidSect="00811513">
          <w:footerReference w:type="default" r:id="rId9"/>
          <w:pgSz w:w="11910" w:h="16840"/>
          <w:pgMar w:top="1580" w:right="1137" w:bottom="1600" w:left="1134" w:header="0" w:footer="1414" w:gutter="0"/>
          <w:pgNumType w:start="2"/>
          <w:cols w:space="720"/>
        </w:sectPr>
      </w:pPr>
      <w:r w:rsidRPr="0061569D">
        <w:rPr>
          <w:b/>
          <w:sz w:val="24"/>
          <w:szCs w:val="24"/>
        </w:rPr>
        <w:t>Articolo</w:t>
      </w:r>
      <w:r w:rsidRPr="0061569D">
        <w:rPr>
          <w:b/>
          <w:spacing w:val="-1"/>
          <w:sz w:val="24"/>
          <w:szCs w:val="24"/>
        </w:rPr>
        <w:t xml:space="preserve"> </w:t>
      </w:r>
      <w:r w:rsidRPr="0061569D">
        <w:rPr>
          <w:b/>
          <w:sz w:val="24"/>
          <w:szCs w:val="24"/>
        </w:rPr>
        <w:t>1</w:t>
      </w:r>
      <w:r w:rsidR="00702B17">
        <w:rPr>
          <w:b/>
          <w:sz w:val="24"/>
          <w:szCs w:val="24"/>
        </w:rPr>
        <w:t>5</w:t>
      </w:r>
      <w:r w:rsidRPr="0061569D">
        <w:rPr>
          <w:b/>
          <w:spacing w:val="-1"/>
          <w:sz w:val="24"/>
          <w:szCs w:val="24"/>
        </w:rPr>
        <w:t xml:space="preserve"> </w:t>
      </w:r>
      <w:r w:rsidRPr="0061569D">
        <w:rPr>
          <w:b/>
          <w:sz w:val="24"/>
          <w:szCs w:val="24"/>
        </w:rPr>
        <w:t>-</w:t>
      </w:r>
      <w:r w:rsidRPr="0061569D">
        <w:rPr>
          <w:b/>
          <w:spacing w:val="-2"/>
          <w:sz w:val="24"/>
          <w:szCs w:val="24"/>
        </w:rPr>
        <w:t xml:space="preserve"> </w:t>
      </w:r>
      <w:r w:rsidRPr="0061569D">
        <w:rPr>
          <w:b/>
          <w:sz w:val="24"/>
          <w:szCs w:val="24"/>
        </w:rPr>
        <w:t>Norme</w:t>
      </w:r>
      <w:r w:rsidRPr="0061569D">
        <w:rPr>
          <w:b/>
          <w:spacing w:val="-1"/>
          <w:sz w:val="24"/>
          <w:szCs w:val="24"/>
        </w:rPr>
        <w:t xml:space="preserve"> </w:t>
      </w:r>
      <w:r w:rsidRPr="0061569D">
        <w:rPr>
          <w:b/>
          <w:sz w:val="24"/>
          <w:szCs w:val="24"/>
        </w:rPr>
        <w:t>di</w:t>
      </w:r>
      <w:r w:rsidRPr="0061569D">
        <w:rPr>
          <w:b/>
          <w:spacing w:val="-1"/>
          <w:sz w:val="24"/>
          <w:szCs w:val="24"/>
        </w:rPr>
        <w:t xml:space="preserve"> </w:t>
      </w:r>
      <w:r w:rsidRPr="0061569D">
        <w:rPr>
          <w:b/>
          <w:sz w:val="24"/>
          <w:szCs w:val="24"/>
        </w:rPr>
        <w:t>rinvio</w:t>
      </w:r>
      <w:r w:rsidRPr="0061569D">
        <w:rPr>
          <w:b/>
          <w:sz w:val="24"/>
          <w:szCs w:val="24"/>
        </w:rPr>
        <w:tab/>
      </w:r>
      <w:r w:rsidR="00702B17">
        <w:rPr>
          <w:b/>
          <w:sz w:val="24"/>
          <w:szCs w:val="24"/>
        </w:rPr>
        <w:t>10</w:t>
      </w:r>
    </w:p>
    <w:p w:rsidR="003525EF" w:rsidRPr="0061569D" w:rsidRDefault="003525EF" w:rsidP="00E302F4">
      <w:pPr>
        <w:spacing w:before="58" w:line="360" w:lineRule="auto"/>
        <w:rPr>
          <w:b/>
          <w:sz w:val="24"/>
          <w:szCs w:val="24"/>
        </w:rPr>
      </w:pPr>
      <w:bookmarkStart w:id="0" w:name="_bookmark0"/>
      <w:bookmarkEnd w:id="0"/>
      <w:r w:rsidRPr="0061569D">
        <w:rPr>
          <w:b/>
          <w:spacing w:val="-1"/>
          <w:sz w:val="24"/>
          <w:szCs w:val="24"/>
        </w:rPr>
        <w:lastRenderedPageBreak/>
        <w:t>ARTICOLO</w:t>
      </w:r>
      <w:r w:rsidRPr="0061569D">
        <w:rPr>
          <w:b/>
          <w:spacing w:val="1"/>
          <w:sz w:val="24"/>
          <w:szCs w:val="24"/>
        </w:rPr>
        <w:t xml:space="preserve"> </w:t>
      </w:r>
      <w:r w:rsidRPr="0061569D">
        <w:rPr>
          <w:b/>
          <w:spacing w:val="-1"/>
          <w:sz w:val="24"/>
          <w:szCs w:val="24"/>
        </w:rPr>
        <w:t>1</w:t>
      </w:r>
      <w:r w:rsidRPr="0061569D">
        <w:rPr>
          <w:b/>
          <w:spacing w:val="-15"/>
          <w:sz w:val="24"/>
          <w:szCs w:val="24"/>
        </w:rPr>
        <w:t xml:space="preserve"> </w:t>
      </w:r>
      <w:r w:rsidRPr="0061569D">
        <w:rPr>
          <w:b/>
          <w:spacing w:val="-1"/>
          <w:sz w:val="24"/>
          <w:szCs w:val="24"/>
        </w:rPr>
        <w:t>–</w:t>
      </w:r>
      <w:r w:rsidRPr="0061569D">
        <w:rPr>
          <w:b/>
          <w:spacing w:val="-14"/>
          <w:sz w:val="24"/>
          <w:szCs w:val="24"/>
        </w:rPr>
        <w:t xml:space="preserve"> </w:t>
      </w:r>
      <w:r w:rsidRPr="0061569D">
        <w:rPr>
          <w:b/>
          <w:spacing w:val="-1"/>
          <w:sz w:val="24"/>
          <w:szCs w:val="24"/>
        </w:rPr>
        <w:t>DISPOSIZIONI</w:t>
      </w:r>
      <w:r w:rsidRPr="0061569D">
        <w:rPr>
          <w:b/>
          <w:spacing w:val="1"/>
          <w:sz w:val="24"/>
          <w:szCs w:val="24"/>
        </w:rPr>
        <w:t xml:space="preserve"> </w:t>
      </w:r>
      <w:r w:rsidRPr="0061569D">
        <w:rPr>
          <w:b/>
          <w:spacing w:val="-1"/>
          <w:sz w:val="24"/>
          <w:szCs w:val="24"/>
        </w:rPr>
        <w:t>GENERALI</w:t>
      </w:r>
    </w:p>
    <w:p w:rsidR="003525EF" w:rsidRPr="0061569D" w:rsidRDefault="003525EF" w:rsidP="00E302F4">
      <w:pPr>
        <w:pStyle w:val="Corpotesto"/>
        <w:spacing w:before="157" w:line="360" w:lineRule="auto"/>
        <w:ind w:left="100" w:right="116" w:firstLine="608"/>
        <w:rPr>
          <w:spacing w:val="-1"/>
        </w:rPr>
      </w:pPr>
      <w:r w:rsidRPr="0061569D">
        <w:rPr>
          <w:spacing w:val="-1"/>
        </w:rPr>
        <w:t xml:space="preserve">Il presente regolamento disciplina l’area delle Posizioni Organizzative </w:t>
      </w:r>
      <w:r w:rsidRPr="0061569D">
        <w:t>(CCNL Funzioni Locali sottoscritto in</w:t>
      </w:r>
      <w:r w:rsidRPr="0061569D">
        <w:rPr>
          <w:spacing w:val="-57"/>
        </w:rPr>
        <w:t xml:space="preserve"> </w:t>
      </w:r>
      <w:r w:rsidRPr="0061569D">
        <w:t>data 21/05/2018), stabilisce le procedure per il conferimento, la revoca, la graduazione e la valutazione degli incarichi, nel rispetto di quanto previsto</w:t>
      </w:r>
      <w:r w:rsidRPr="0061569D">
        <w:rPr>
          <w:w w:val="95"/>
        </w:rPr>
        <w:t xml:space="preserve"> </w:t>
      </w:r>
      <w:r w:rsidRPr="0061569D">
        <w:rPr>
          <w:spacing w:val="-1"/>
        </w:rPr>
        <w:t>dai CCNL vigenti in materia e dal regolamento sull’ Ordinamento degli Uffici e dei Servizi.</w:t>
      </w:r>
    </w:p>
    <w:p w:rsidR="003525EF" w:rsidRPr="0061569D" w:rsidRDefault="003525EF" w:rsidP="00E302F4">
      <w:pPr>
        <w:spacing w:before="202" w:line="360" w:lineRule="auto"/>
        <w:rPr>
          <w:b/>
          <w:sz w:val="24"/>
          <w:szCs w:val="24"/>
        </w:rPr>
      </w:pPr>
      <w:bookmarkStart w:id="1" w:name="_bookmark1"/>
      <w:bookmarkEnd w:id="1"/>
      <w:r w:rsidRPr="0061569D">
        <w:rPr>
          <w:b/>
          <w:sz w:val="24"/>
          <w:szCs w:val="24"/>
        </w:rPr>
        <w:t>ARTICOLO</w:t>
      </w:r>
      <w:r w:rsidRPr="0061569D">
        <w:rPr>
          <w:b/>
          <w:spacing w:val="15"/>
          <w:sz w:val="24"/>
          <w:szCs w:val="24"/>
        </w:rPr>
        <w:t xml:space="preserve"> </w:t>
      </w:r>
      <w:r w:rsidRPr="0061569D">
        <w:rPr>
          <w:b/>
          <w:sz w:val="24"/>
          <w:szCs w:val="24"/>
        </w:rPr>
        <w:t>2</w:t>
      </w:r>
      <w:r w:rsidRPr="0061569D">
        <w:rPr>
          <w:b/>
          <w:spacing w:val="-2"/>
          <w:sz w:val="24"/>
          <w:szCs w:val="24"/>
        </w:rPr>
        <w:t xml:space="preserve"> </w:t>
      </w:r>
      <w:r w:rsidRPr="0061569D">
        <w:rPr>
          <w:b/>
          <w:sz w:val="24"/>
          <w:szCs w:val="24"/>
        </w:rPr>
        <w:t>– DEFINIZIONI</w:t>
      </w:r>
    </w:p>
    <w:p w:rsidR="003525EF" w:rsidRPr="0061569D" w:rsidRDefault="003525EF" w:rsidP="00E302F4">
      <w:pPr>
        <w:pStyle w:val="Corpotesto"/>
        <w:spacing w:before="157" w:line="360" w:lineRule="auto"/>
        <w:ind w:left="100" w:right="116" w:firstLine="608"/>
      </w:pPr>
      <w:r w:rsidRPr="0061569D">
        <w:t>Con il termine “Posizione Organizzativa” si intende la posizione di lavoro che, ai sensi dell’art. 13 e ss. del CCNL del 21/05/2018,  richiede, con assunzione</w:t>
      </w:r>
      <w:r w:rsidRPr="0061569D">
        <w:rPr>
          <w:spacing w:val="-1"/>
        </w:rPr>
        <w:t xml:space="preserve"> </w:t>
      </w:r>
      <w:r w:rsidRPr="0061569D">
        <w:t>diretta di elevata responsabilità di prodotto e di risultato:</w:t>
      </w:r>
    </w:p>
    <w:p w:rsidR="003525EF" w:rsidRPr="0061569D" w:rsidRDefault="003525EF" w:rsidP="00E302F4">
      <w:pPr>
        <w:pStyle w:val="Paragrafoelenco"/>
        <w:numPr>
          <w:ilvl w:val="3"/>
          <w:numId w:val="14"/>
        </w:numPr>
        <w:tabs>
          <w:tab w:val="left" w:pos="1276"/>
        </w:tabs>
        <w:spacing w:line="360" w:lineRule="auto"/>
        <w:ind w:left="1276" w:right="116" w:hanging="425"/>
        <w:rPr>
          <w:sz w:val="24"/>
          <w:szCs w:val="24"/>
        </w:rPr>
      </w:pPr>
      <w:r w:rsidRPr="0061569D">
        <w:rPr>
          <w:sz w:val="24"/>
          <w:szCs w:val="24"/>
        </w:rPr>
        <w:t>lo svolgimento di funzioni di direzione di unità organizzative di particolare complessità</w:t>
      </w:r>
      <w:r w:rsidRPr="0061569D">
        <w:rPr>
          <w:spacing w:val="-57"/>
          <w:sz w:val="24"/>
          <w:szCs w:val="24"/>
        </w:rPr>
        <w:t xml:space="preserve"> </w:t>
      </w:r>
      <w:r w:rsidRPr="0061569D">
        <w:rPr>
          <w:sz w:val="24"/>
          <w:szCs w:val="24"/>
        </w:rPr>
        <w:t>caratterizzate</w:t>
      </w:r>
      <w:r w:rsidRPr="0061569D">
        <w:rPr>
          <w:spacing w:val="-8"/>
          <w:sz w:val="24"/>
          <w:szCs w:val="24"/>
        </w:rPr>
        <w:t xml:space="preserve"> </w:t>
      </w:r>
      <w:r w:rsidRPr="0061569D">
        <w:rPr>
          <w:sz w:val="24"/>
          <w:szCs w:val="24"/>
        </w:rPr>
        <w:t>da</w:t>
      </w:r>
      <w:r w:rsidRPr="0061569D">
        <w:rPr>
          <w:spacing w:val="-6"/>
          <w:sz w:val="24"/>
          <w:szCs w:val="24"/>
        </w:rPr>
        <w:t xml:space="preserve"> </w:t>
      </w:r>
      <w:r w:rsidRPr="0061569D">
        <w:rPr>
          <w:sz w:val="24"/>
          <w:szCs w:val="24"/>
        </w:rPr>
        <w:t>un</w:t>
      </w:r>
      <w:r w:rsidRPr="0061569D">
        <w:rPr>
          <w:spacing w:val="-8"/>
          <w:sz w:val="24"/>
          <w:szCs w:val="24"/>
        </w:rPr>
        <w:t xml:space="preserve"> </w:t>
      </w:r>
      <w:r w:rsidRPr="0061569D">
        <w:rPr>
          <w:sz w:val="24"/>
          <w:szCs w:val="24"/>
        </w:rPr>
        <w:t>elevato</w:t>
      </w:r>
      <w:r w:rsidRPr="0061569D">
        <w:rPr>
          <w:spacing w:val="-8"/>
          <w:sz w:val="24"/>
          <w:szCs w:val="24"/>
        </w:rPr>
        <w:t xml:space="preserve"> </w:t>
      </w:r>
      <w:r w:rsidRPr="0061569D">
        <w:rPr>
          <w:sz w:val="24"/>
          <w:szCs w:val="24"/>
        </w:rPr>
        <w:t>grado</w:t>
      </w:r>
      <w:r w:rsidRPr="0061569D">
        <w:rPr>
          <w:spacing w:val="-7"/>
          <w:sz w:val="24"/>
          <w:szCs w:val="24"/>
        </w:rPr>
        <w:t xml:space="preserve"> </w:t>
      </w:r>
      <w:r w:rsidRPr="0061569D">
        <w:rPr>
          <w:sz w:val="24"/>
          <w:szCs w:val="24"/>
        </w:rPr>
        <w:t>di</w:t>
      </w:r>
      <w:r w:rsidRPr="0061569D">
        <w:rPr>
          <w:spacing w:val="-8"/>
          <w:sz w:val="24"/>
          <w:szCs w:val="24"/>
        </w:rPr>
        <w:t xml:space="preserve"> </w:t>
      </w:r>
      <w:r w:rsidRPr="0061569D">
        <w:rPr>
          <w:sz w:val="24"/>
          <w:szCs w:val="24"/>
        </w:rPr>
        <w:t>autonomia</w:t>
      </w:r>
      <w:r w:rsidRPr="0061569D">
        <w:rPr>
          <w:spacing w:val="-7"/>
          <w:sz w:val="24"/>
          <w:szCs w:val="24"/>
        </w:rPr>
        <w:t xml:space="preserve"> </w:t>
      </w:r>
      <w:r w:rsidRPr="0061569D">
        <w:rPr>
          <w:sz w:val="24"/>
          <w:szCs w:val="24"/>
        </w:rPr>
        <w:t>gestionale</w:t>
      </w:r>
      <w:r w:rsidRPr="0061569D">
        <w:rPr>
          <w:spacing w:val="-7"/>
          <w:sz w:val="24"/>
          <w:szCs w:val="24"/>
        </w:rPr>
        <w:t xml:space="preserve"> </w:t>
      </w:r>
      <w:r w:rsidRPr="0061569D">
        <w:rPr>
          <w:sz w:val="24"/>
          <w:szCs w:val="24"/>
        </w:rPr>
        <w:t>ed</w:t>
      </w:r>
      <w:r w:rsidRPr="0061569D">
        <w:rPr>
          <w:spacing w:val="-8"/>
          <w:sz w:val="24"/>
          <w:szCs w:val="24"/>
        </w:rPr>
        <w:t xml:space="preserve"> </w:t>
      </w:r>
      <w:r w:rsidRPr="0061569D">
        <w:rPr>
          <w:sz w:val="24"/>
          <w:szCs w:val="24"/>
        </w:rPr>
        <w:t>organizzativa;</w:t>
      </w:r>
    </w:p>
    <w:p w:rsidR="003525EF" w:rsidRPr="0061569D" w:rsidRDefault="003525EF" w:rsidP="00E302F4">
      <w:pPr>
        <w:pStyle w:val="Paragrafoelenco"/>
        <w:numPr>
          <w:ilvl w:val="3"/>
          <w:numId w:val="14"/>
        </w:numPr>
        <w:tabs>
          <w:tab w:val="left" w:pos="1276"/>
        </w:tabs>
        <w:spacing w:before="3" w:line="360" w:lineRule="auto"/>
        <w:ind w:left="1276" w:right="115" w:hanging="425"/>
        <w:rPr>
          <w:sz w:val="24"/>
          <w:szCs w:val="24"/>
        </w:rPr>
      </w:pPr>
      <w:r w:rsidRPr="0061569D">
        <w:rPr>
          <w:sz w:val="24"/>
          <w:szCs w:val="24"/>
        </w:rPr>
        <w:t>lo svolgimento di attività con contenuti di alta professionalità, comprese quelle comportanti</w:t>
      </w:r>
      <w:r w:rsidRPr="0061569D">
        <w:rPr>
          <w:spacing w:val="1"/>
          <w:sz w:val="24"/>
          <w:szCs w:val="24"/>
        </w:rPr>
        <w:t xml:space="preserve"> </w:t>
      </w:r>
      <w:r w:rsidRPr="0061569D">
        <w:rPr>
          <w:w w:val="95"/>
          <w:sz w:val="24"/>
          <w:szCs w:val="24"/>
        </w:rPr>
        <w:t>anche</w:t>
      </w:r>
      <w:r w:rsidRPr="0061569D">
        <w:rPr>
          <w:spacing w:val="1"/>
          <w:w w:val="95"/>
          <w:sz w:val="24"/>
          <w:szCs w:val="24"/>
        </w:rPr>
        <w:t xml:space="preserve"> </w:t>
      </w:r>
      <w:r w:rsidRPr="0061569D">
        <w:rPr>
          <w:sz w:val="24"/>
          <w:szCs w:val="24"/>
        </w:rPr>
        <w:t>l’iscrizione ad albi professionali, richiedenti elevata competenza specialistica acquisita attraverso titoli formali di livello universitario del sistema educativo e di istruzione oppure attraverso consolidate e rilevanti esperienze lavorative in posizioni di elevata qualificazione</w:t>
      </w:r>
      <w:r w:rsidRPr="0061569D">
        <w:rPr>
          <w:spacing w:val="1"/>
          <w:sz w:val="24"/>
          <w:szCs w:val="24"/>
        </w:rPr>
        <w:t xml:space="preserve"> </w:t>
      </w:r>
      <w:r w:rsidRPr="0061569D">
        <w:rPr>
          <w:sz w:val="24"/>
          <w:szCs w:val="24"/>
        </w:rPr>
        <w:t>professionale</w:t>
      </w:r>
      <w:r w:rsidRPr="0061569D">
        <w:rPr>
          <w:spacing w:val="-4"/>
          <w:sz w:val="24"/>
          <w:szCs w:val="24"/>
        </w:rPr>
        <w:t xml:space="preserve"> </w:t>
      </w:r>
      <w:r w:rsidRPr="0061569D">
        <w:rPr>
          <w:sz w:val="24"/>
          <w:szCs w:val="24"/>
        </w:rPr>
        <w:t>o</w:t>
      </w:r>
      <w:r w:rsidRPr="0061569D">
        <w:rPr>
          <w:spacing w:val="-5"/>
          <w:sz w:val="24"/>
          <w:szCs w:val="24"/>
        </w:rPr>
        <w:t xml:space="preserve"> </w:t>
      </w:r>
      <w:r w:rsidRPr="0061569D">
        <w:rPr>
          <w:sz w:val="24"/>
          <w:szCs w:val="24"/>
        </w:rPr>
        <w:t>di</w:t>
      </w:r>
      <w:r w:rsidRPr="0061569D">
        <w:rPr>
          <w:spacing w:val="-4"/>
          <w:sz w:val="24"/>
          <w:szCs w:val="24"/>
        </w:rPr>
        <w:t xml:space="preserve"> </w:t>
      </w:r>
      <w:r w:rsidRPr="0061569D">
        <w:rPr>
          <w:sz w:val="24"/>
          <w:szCs w:val="24"/>
        </w:rPr>
        <w:t>responsabilità,</w:t>
      </w:r>
      <w:r w:rsidRPr="0061569D">
        <w:rPr>
          <w:spacing w:val="-4"/>
          <w:sz w:val="24"/>
          <w:szCs w:val="24"/>
        </w:rPr>
        <w:t xml:space="preserve"> </w:t>
      </w:r>
      <w:r w:rsidRPr="0061569D">
        <w:rPr>
          <w:sz w:val="24"/>
          <w:szCs w:val="24"/>
        </w:rPr>
        <w:t>risultanti</w:t>
      </w:r>
      <w:r w:rsidRPr="0061569D">
        <w:rPr>
          <w:spacing w:val="-5"/>
          <w:sz w:val="24"/>
          <w:szCs w:val="24"/>
        </w:rPr>
        <w:t xml:space="preserve"> </w:t>
      </w:r>
      <w:r w:rsidRPr="0061569D">
        <w:rPr>
          <w:sz w:val="24"/>
          <w:szCs w:val="24"/>
        </w:rPr>
        <w:t>dal</w:t>
      </w:r>
      <w:r w:rsidRPr="0061569D">
        <w:rPr>
          <w:spacing w:val="-4"/>
          <w:sz w:val="24"/>
          <w:szCs w:val="24"/>
        </w:rPr>
        <w:t xml:space="preserve"> </w:t>
      </w:r>
      <w:r w:rsidRPr="0061569D">
        <w:rPr>
          <w:sz w:val="24"/>
          <w:szCs w:val="24"/>
        </w:rPr>
        <w:t>curriculum.</w:t>
      </w:r>
    </w:p>
    <w:p w:rsidR="00E2305F" w:rsidRDefault="00E2305F" w:rsidP="00E2305F">
      <w:pPr>
        <w:tabs>
          <w:tab w:val="left" w:pos="1525"/>
          <w:tab w:val="left" w:pos="1866"/>
          <w:tab w:val="left" w:pos="2219"/>
          <w:tab w:val="left" w:pos="4162"/>
          <w:tab w:val="left" w:pos="5137"/>
          <w:tab w:val="left" w:pos="6540"/>
          <w:tab w:val="left" w:pos="8633"/>
          <w:tab w:val="left" w:pos="9001"/>
          <w:tab w:val="left" w:pos="9975"/>
        </w:tabs>
        <w:spacing w:before="200" w:line="360" w:lineRule="auto"/>
        <w:jc w:val="both"/>
        <w:rPr>
          <w:b/>
          <w:sz w:val="24"/>
          <w:szCs w:val="24"/>
        </w:rPr>
      </w:pPr>
      <w:bookmarkStart w:id="2" w:name="_bookmark2"/>
      <w:bookmarkStart w:id="3" w:name="_bookmark3"/>
      <w:bookmarkEnd w:id="2"/>
      <w:bookmarkEnd w:id="3"/>
      <w:r>
        <w:rPr>
          <w:b/>
          <w:sz w:val="24"/>
          <w:szCs w:val="24"/>
        </w:rPr>
        <w:t>ARTICOLO</w:t>
      </w:r>
      <w:r>
        <w:rPr>
          <w:b/>
          <w:sz w:val="24"/>
          <w:szCs w:val="24"/>
        </w:rPr>
        <w:tab/>
        <w:t>3</w:t>
      </w:r>
      <w:r>
        <w:rPr>
          <w:b/>
          <w:sz w:val="24"/>
          <w:szCs w:val="24"/>
        </w:rPr>
        <w:tab/>
        <w:t>–</w:t>
      </w:r>
      <w:r>
        <w:rPr>
          <w:b/>
          <w:sz w:val="24"/>
          <w:szCs w:val="24"/>
        </w:rPr>
        <w:tab/>
        <w:t xml:space="preserve">GRADUAZIONE DELLE POSIZIONI ORGANIZZATIVE </w:t>
      </w:r>
    </w:p>
    <w:p w:rsidR="00E2305F" w:rsidRDefault="00E2305F" w:rsidP="00E2305F">
      <w:pPr>
        <w:tabs>
          <w:tab w:val="left" w:pos="709"/>
          <w:tab w:val="left" w:pos="1866"/>
          <w:tab w:val="left" w:pos="2219"/>
          <w:tab w:val="left" w:pos="4162"/>
          <w:tab w:val="left" w:pos="5137"/>
          <w:tab w:val="left" w:pos="6540"/>
          <w:tab w:val="left" w:pos="8633"/>
          <w:tab w:val="left" w:pos="9001"/>
          <w:tab w:val="left" w:pos="9975"/>
        </w:tabs>
        <w:spacing w:before="200" w:line="360" w:lineRule="auto"/>
        <w:jc w:val="both"/>
      </w:pPr>
      <w:r>
        <w:tab/>
        <w:t>Nell’ambito dell’Area delle Posizioni Organizzative di cui all’art. 2 del presente Regolamento, ai fini della graduazione di cui all’art.15 del CCNL 21/05/2018, si individuano le seguenti fasce</w:t>
      </w:r>
      <w:r w:rsidR="00E7096E">
        <w:t>. L’inquadramento del titolare delle PO nelle singole fasce è determinato dalla pesatura che verrà effettuata dall’OIV</w:t>
      </w:r>
      <w:r w:rsidR="003B064B">
        <w:t xml:space="preserve">. Il titolare di Posizione Organizzativa redige una relazione contenente le informazioni necessarie ai fini della pesatura da inviare all’OIV, tramite il Segretario Generale dell’Ente. L’OIV può richiedere, se lo ritiene  necessario, ulteriori informazioni utili a definire la pesatura della Posizione Organizzativa. </w:t>
      </w:r>
      <w:bookmarkStart w:id="4" w:name="_GoBack"/>
      <w:bookmarkEnd w:id="4"/>
    </w:p>
    <w:p w:rsidR="00E2305F" w:rsidRDefault="00E2305F" w:rsidP="00E2305F">
      <w:pPr>
        <w:pStyle w:val="Paragrafoelenco"/>
        <w:numPr>
          <w:ilvl w:val="2"/>
          <w:numId w:val="32"/>
        </w:numPr>
        <w:tabs>
          <w:tab w:val="left" w:pos="709"/>
          <w:tab w:val="left" w:pos="1418"/>
        </w:tabs>
        <w:spacing w:before="203" w:line="360" w:lineRule="auto"/>
        <w:rPr>
          <w:b/>
          <w:sz w:val="24"/>
          <w:szCs w:val="24"/>
        </w:rPr>
      </w:pPr>
      <w:bookmarkStart w:id="5" w:name="_bookmark4"/>
      <w:bookmarkEnd w:id="5"/>
      <w:r>
        <w:rPr>
          <w:b/>
          <w:w w:val="95"/>
          <w:sz w:val="24"/>
          <w:szCs w:val="24"/>
        </w:rPr>
        <w:t>POSIZIONI</w:t>
      </w:r>
      <w:r>
        <w:rPr>
          <w:b/>
          <w:spacing w:val="29"/>
          <w:w w:val="95"/>
          <w:sz w:val="24"/>
          <w:szCs w:val="24"/>
        </w:rPr>
        <w:t xml:space="preserve"> </w:t>
      </w:r>
      <w:r>
        <w:rPr>
          <w:b/>
          <w:w w:val="95"/>
          <w:sz w:val="24"/>
          <w:szCs w:val="24"/>
        </w:rPr>
        <w:t>ORGANIZZATIVE</w:t>
      </w:r>
      <w:r>
        <w:rPr>
          <w:b/>
          <w:spacing w:val="30"/>
          <w:w w:val="95"/>
          <w:sz w:val="24"/>
          <w:szCs w:val="24"/>
        </w:rPr>
        <w:t xml:space="preserve">  </w:t>
      </w:r>
      <w:r>
        <w:rPr>
          <w:b/>
          <w:w w:val="95"/>
          <w:sz w:val="24"/>
          <w:szCs w:val="24"/>
        </w:rPr>
        <w:t>I FASCIA</w:t>
      </w:r>
      <w:r>
        <w:rPr>
          <w:b/>
          <w:spacing w:val="30"/>
          <w:w w:val="95"/>
          <w:sz w:val="24"/>
          <w:szCs w:val="24"/>
        </w:rPr>
        <w:t xml:space="preserve"> </w:t>
      </w:r>
      <w:r>
        <w:rPr>
          <w:b/>
          <w:w w:val="95"/>
          <w:sz w:val="24"/>
          <w:szCs w:val="24"/>
        </w:rPr>
        <w:t xml:space="preserve"> corrispondenti ad una indennità di posizione pari a € 12.000,00</w:t>
      </w:r>
    </w:p>
    <w:p w:rsidR="00E2305F" w:rsidRDefault="00E2305F" w:rsidP="00E2305F">
      <w:pPr>
        <w:pStyle w:val="Corpotesto"/>
        <w:spacing w:before="29" w:line="360" w:lineRule="auto"/>
        <w:ind w:left="709" w:hanging="1"/>
        <w:jc w:val="left"/>
      </w:pPr>
      <w:r>
        <w:t>Le</w:t>
      </w:r>
      <w:r>
        <w:rPr>
          <w:spacing w:val="23"/>
        </w:rPr>
        <w:t xml:space="preserve"> </w:t>
      </w:r>
      <w:r>
        <w:t>funzioni/competenze/responsabilità</w:t>
      </w:r>
      <w:r>
        <w:rPr>
          <w:spacing w:val="23"/>
        </w:rPr>
        <w:t xml:space="preserve"> </w:t>
      </w:r>
      <w:r>
        <w:t>che</w:t>
      </w:r>
      <w:r>
        <w:rPr>
          <w:spacing w:val="24"/>
        </w:rPr>
        <w:t xml:space="preserve"> </w:t>
      </w:r>
      <w:r>
        <w:t>caratterizzano</w:t>
      </w:r>
      <w:r>
        <w:rPr>
          <w:spacing w:val="22"/>
        </w:rPr>
        <w:t xml:space="preserve"> </w:t>
      </w:r>
      <w:r>
        <w:t>l’incarico</w:t>
      </w:r>
      <w:r>
        <w:rPr>
          <w:spacing w:val="22"/>
        </w:rPr>
        <w:t xml:space="preserve"> </w:t>
      </w:r>
      <w:r>
        <w:t>di</w:t>
      </w:r>
      <w:r>
        <w:rPr>
          <w:spacing w:val="24"/>
        </w:rPr>
        <w:t xml:space="preserve"> </w:t>
      </w:r>
      <w:r>
        <w:t>posizione</w:t>
      </w:r>
      <w:r>
        <w:rPr>
          <w:spacing w:val="23"/>
        </w:rPr>
        <w:t xml:space="preserve"> </w:t>
      </w:r>
      <w:r>
        <w:t>organizzativa I FASCIA</w:t>
      </w:r>
      <w:r>
        <w:rPr>
          <w:spacing w:val="28"/>
        </w:rPr>
        <w:t xml:space="preserve"> </w:t>
      </w:r>
      <w:r>
        <w:t>sono</w:t>
      </w:r>
      <w:r>
        <w:rPr>
          <w:spacing w:val="-2"/>
        </w:rPr>
        <w:t xml:space="preserve"> </w:t>
      </w:r>
      <w:r>
        <w:t>le</w:t>
      </w:r>
      <w:r>
        <w:rPr>
          <w:spacing w:val="-1"/>
        </w:rPr>
        <w:t xml:space="preserve"> </w:t>
      </w:r>
      <w:r>
        <w:t>seguenti:</w:t>
      </w:r>
    </w:p>
    <w:p w:rsidR="00E2305F" w:rsidRDefault="00E2305F" w:rsidP="00E2305F">
      <w:pPr>
        <w:pStyle w:val="Paragrafoelenco"/>
        <w:numPr>
          <w:ilvl w:val="3"/>
          <w:numId w:val="33"/>
        </w:numPr>
        <w:tabs>
          <w:tab w:val="left" w:pos="1519"/>
        </w:tabs>
        <w:spacing w:before="79" w:line="360" w:lineRule="auto"/>
        <w:ind w:right="120"/>
        <w:rPr>
          <w:sz w:val="24"/>
          <w:szCs w:val="24"/>
        </w:rPr>
      </w:pPr>
      <w:r>
        <w:rPr>
          <w:sz w:val="24"/>
          <w:szCs w:val="24"/>
        </w:rPr>
        <w:t>svolgimento</w:t>
      </w:r>
      <w:r>
        <w:rPr>
          <w:spacing w:val="21"/>
          <w:sz w:val="24"/>
          <w:szCs w:val="24"/>
        </w:rPr>
        <w:t xml:space="preserve"> </w:t>
      </w:r>
      <w:r>
        <w:rPr>
          <w:sz w:val="24"/>
          <w:szCs w:val="24"/>
        </w:rPr>
        <w:t>di</w:t>
      </w:r>
      <w:r>
        <w:rPr>
          <w:spacing w:val="21"/>
          <w:sz w:val="24"/>
          <w:szCs w:val="24"/>
        </w:rPr>
        <w:t xml:space="preserve"> </w:t>
      </w:r>
      <w:r>
        <w:rPr>
          <w:sz w:val="24"/>
          <w:szCs w:val="24"/>
        </w:rPr>
        <w:t>funzioni</w:t>
      </w:r>
      <w:r>
        <w:rPr>
          <w:spacing w:val="21"/>
          <w:sz w:val="24"/>
          <w:szCs w:val="24"/>
        </w:rPr>
        <w:t xml:space="preserve"> </w:t>
      </w:r>
      <w:r>
        <w:rPr>
          <w:sz w:val="24"/>
          <w:szCs w:val="24"/>
        </w:rPr>
        <w:t>di</w:t>
      </w:r>
      <w:r>
        <w:rPr>
          <w:spacing w:val="21"/>
          <w:sz w:val="24"/>
          <w:szCs w:val="24"/>
        </w:rPr>
        <w:t xml:space="preserve"> </w:t>
      </w:r>
      <w:r>
        <w:rPr>
          <w:sz w:val="24"/>
          <w:szCs w:val="24"/>
        </w:rPr>
        <w:t>direzione</w:t>
      </w:r>
      <w:r>
        <w:rPr>
          <w:spacing w:val="22"/>
          <w:sz w:val="24"/>
          <w:szCs w:val="24"/>
        </w:rPr>
        <w:t xml:space="preserve"> </w:t>
      </w:r>
      <w:r>
        <w:rPr>
          <w:sz w:val="24"/>
          <w:szCs w:val="24"/>
        </w:rPr>
        <w:t>di</w:t>
      </w:r>
      <w:r>
        <w:rPr>
          <w:spacing w:val="21"/>
          <w:sz w:val="24"/>
          <w:szCs w:val="24"/>
        </w:rPr>
        <w:t xml:space="preserve"> </w:t>
      </w:r>
      <w:r>
        <w:rPr>
          <w:sz w:val="24"/>
          <w:szCs w:val="24"/>
        </w:rPr>
        <w:t>unità</w:t>
      </w:r>
      <w:r>
        <w:rPr>
          <w:spacing w:val="20"/>
          <w:sz w:val="24"/>
          <w:szCs w:val="24"/>
        </w:rPr>
        <w:t xml:space="preserve"> </w:t>
      </w:r>
      <w:r>
        <w:rPr>
          <w:sz w:val="24"/>
          <w:szCs w:val="24"/>
        </w:rPr>
        <w:t>organizzative</w:t>
      </w:r>
      <w:r>
        <w:rPr>
          <w:spacing w:val="22"/>
          <w:sz w:val="24"/>
          <w:szCs w:val="24"/>
        </w:rPr>
        <w:t xml:space="preserve"> </w:t>
      </w:r>
      <w:r>
        <w:rPr>
          <w:sz w:val="24"/>
          <w:szCs w:val="24"/>
        </w:rPr>
        <w:t>di</w:t>
      </w:r>
      <w:r>
        <w:rPr>
          <w:spacing w:val="21"/>
          <w:sz w:val="24"/>
          <w:szCs w:val="24"/>
        </w:rPr>
        <w:t xml:space="preserve"> </w:t>
      </w:r>
      <w:r>
        <w:rPr>
          <w:sz w:val="24"/>
          <w:szCs w:val="24"/>
        </w:rPr>
        <w:t>particolare</w:t>
      </w:r>
      <w:r>
        <w:rPr>
          <w:spacing w:val="21"/>
          <w:sz w:val="24"/>
          <w:szCs w:val="24"/>
        </w:rPr>
        <w:t xml:space="preserve"> </w:t>
      </w:r>
      <w:r>
        <w:rPr>
          <w:sz w:val="24"/>
          <w:szCs w:val="24"/>
        </w:rPr>
        <w:lastRenderedPageBreak/>
        <w:t>complessità,</w:t>
      </w:r>
      <w:r>
        <w:rPr>
          <w:spacing w:val="-57"/>
          <w:sz w:val="24"/>
          <w:szCs w:val="24"/>
        </w:rPr>
        <w:t xml:space="preserve"> </w:t>
      </w:r>
      <w:r>
        <w:rPr>
          <w:sz w:val="24"/>
          <w:szCs w:val="24"/>
        </w:rPr>
        <w:t>caratterizzate</w:t>
      </w:r>
      <w:r>
        <w:rPr>
          <w:spacing w:val="-7"/>
          <w:sz w:val="24"/>
          <w:szCs w:val="24"/>
        </w:rPr>
        <w:t xml:space="preserve"> </w:t>
      </w:r>
      <w:r>
        <w:rPr>
          <w:sz w:val="24"/>
          <w:szCs w:val="24"/>
        </w:rPr>
        <w:t>da</w:t>
      </w:r>
      <w:r>
        <w:rPr>
          <w:spacing w:val="-6"/>
          <w:sz w:val="24"/>
          <w:szCs w:val="24"/>
        </w:rPr>
        <w:t xml:space="preserve"> </w:t>
      </w:r>
      <w:r>
        <w:rPr>
          <w:sz w:val="24"/>
          <w:szCs w:val="24"/>
        </w:rPr>
        <w:t>elevato</w:t>
      </w:r>
      <w:r>
        <w:rPr>
          <w:spacing w:val="-6"/>
          <w:sz w:val="24"/>
          <w:szCs w:val="24"/>
        </w:rPr>
        <w:t xml:space="preserve"> </w:t>
      </w:r>
      <w:r>
        <w:rPr>
          <w:sz w:val="24"/>
          <w:szCs w:val="24"/>
        </w:rPr>
        <w:t>grado</w:t>
      </w:r>
      <w:r>
        <w:rPr>
          <w:spacing w:val="-8"/>
          <w:sz w:val="24"/>
          <w:szCs w:val="24"/>
        </w:rPr>
        <w:t xml:space="preserve"> </w:t>
      </w:r>
      <w:r>
        <w:rPr>
          <w:sz w:val="24"/>
          <w:szCs w:val="24"/>
        </w:rPr>
        <w:t>di</w:t>
      </w:r>
      <w:r>
        <w:rPr>
          <w:spacing w:val="-6"/>
          <w:sz w:val="24"/>
          <w:szCs w:val="24"/>
        </w:rPr>
        <w:t xml:space="preserve"> </w:t>
      </w:r>
      <w:r>
        <w:rPr>
          <w:sz w:val="24"/>
          <w:szCs w:val="24"/>
        </w:rPr>
        <w:t>autonomia</w:t>
      </w:r>
      <w:r>
        <w:rPr>
          <w:spacing w:val="-7"/>
          <w:sz w:val="24"/>
          <w:szCs w:val="24"/>
        </w:rPr>
        <w:t xml:space="preserve"> </w:t>
      </w:r>
      <w:r>
        <w:rPr>
          <w:sz w:val="24"/>
          <w:szCs w:val="24"/>
        </w:rPr>
        <w:t>gestionale</w:t>
      </w:r>
      <w:r>
        <w:rPr>
          <w:spacing w:val="-7"/>
          <w:sz w:val="24"/>
          <w:szCs w:val="24"/>
        </w:rPr>
        <w:t xml:space="preserve"> </w:t>
      </w:r>
      <w:r>
        <w:rPr>
          <w:sz w:val="24"/>
          <w:szCs w:val="24"/>
        </w:rPr>
        <w:t>e</w:t>
      </w:r>
      <w:r>
        <w:rPr>
          <w:spacing w:val="-3"/>
          <w:sz w:val="24"/>
          <w:szCs w:val="24"/>
        </w:rPr>
        <w:t xml:space="preserve"> </w:t>
      </w:r>
      <w:r>
        <w:rPr>
          <w:sz w:val="24"/>
          <w:szCs w:val="24"/>
        </w:rPr>
        <w:t>organizzativa;</w:t>
      </w:r>
    </w:p>
    <w:p w:rsidR="00E2305F" w:rsidRDefault="00E2305F" w:rsidP="00E2305F">
      <w:pPr>
        <w:pStyle w:val="Paragrafoelenco"/>
        <w:numPr>
          <w:ilvl w:val="3"/>
          <w:numId w:val="33"/>
        </w:numPr>
        <w:tabs>
          <w:tab w:val="left" w:pos="1519"/>
        </w:tabs>
        <w:spacing w:before="34" w:line="360" w:lineRule="auto"/>
        <w:rPr>
          <w:sz w:val="24"/>
          <w:szCs w:val="24"/>
        </w:rPr>
      </w:pPr>
      <w:r>
        <w:rPr>
          <w:sz w:val="24"/>
          <w:szCs w:val="24"/>
        </w:rPr>
        <w:t>gestione delle risorse umane, finanziare e strumentali, laddove assegnate;</w:t>
      </w:r>
    </w:p>
    <w:p w:rsidR="00E2305F" w:rsidRDefault="00E2305F" w:rsidP="00E2305F">
      <w:pPr>
        <w:pStyle w:val="Paragrafoelenco"/>
        <w:numPr>
          <w:ilvl w:val="3"/>
          <w:numId w:val="33"/>
        </w:numPr>
        <w:tabs>
          <w:tab w:val="left" w:pos="1519"/>
        </w:tabs>
        <w:spacing w:before="38" w:line="360" w:lineRule="auto"/>
        <w:ind w:right="120"/>
        <w:rPr>
          <w:sz w:val="24"/>
          <w:szCs w:val="24"/>
        </w:rPr>
      </w:pPr>
      <w:r>
        <w:rPr>
          <w:sz w:val="24"/>
          <w:szCs w:val="24"/>
        </w:rPr>
        <w:t>assunzione</w:t>
      </w:r>
      <w:r>
        <w:rPr>
          <w:spacing w:val="23"/>
          <w:sz w:val="24"/>
          <w:szCs w:val="24"/>
        </w:rPr>
        <w:t xml:space="preserve"> </w:t>
      </w:r>
      <w:r>
        <w:rPr>
          <w:sz w:val="24"/>
          <w:szCs w:val="24"/>
        </w:rPr>
        <w:t>diretta</w:t>
      </w:r>
      <w:r>
        <w:rPr>
          <w:spacing w:val="23"/>
          <w:sz w:val="24"/>
          <w:szCs w:val="24"/>
        </w:rPr>
        <w:t xml:space="preserve"> </w:t>
      </w:r>
      <w:r>
        <w:rPr>
          <w:sz w:val="24"/>
          <w:szCs w:val="24"/>
        </w:rPr>
        <w:t>di</w:t>
      </w:r>
      <w:r>
        <w:rPr>
          <w:spacing w:val="22"/>
          <w:sz w:val="24"/>
          <w:szCs w:val="24"/>
        </w:rPr>
        <w:t xml:space="preserve"> </w:t>
      </w:r>
      <w:r>
        <w:rPr>
          <w:sz w:val="24"/>
          <w:szCs w:val="24"/>
        </w:rPr>
        <w:t>responsabilità</w:t>
      </w:r>
      <w:r>
        <w:rPr>
          <w:spacing w:val="23"/>
          <w:sz w:val="24"/>
          <w:szCs w:val="24"/>
        </w:rPr>
        <w:t xml:space="preserve"> </w:t>
      </w:r>
      <w:r>
        <w:rPr>
          <w:sz w:val="24"/>
          <w:szCs w:val="24"/>
        </w:rPr>
        <w:t>di</w:t>
      </w:r>
      <w:r>
        <w:rPr>
          <w:spacing w:val="23"/>
          <w:sz w:val="24"/>
          <w:szCs w:val="24"/>
        </w:rPr>
        <w:t xml:space="preserve"> </w:t>
      </w:r>
      <w:r>
        <w:rPr>
          <w:sz w:val="24"/>
          <w:szCs w:val="24"/>
        </w:rPr>
        <w:t>prodotto</w:t>
      </w:r>
      <w:r>
        <w:rPr>
          <w:spacing w:val="22"/>
          <w:sz w:val="24"/>
          <w:szCs w:val="24"/>
        </w:rPr>
        <w:t xml:space="preserve"> </w:t>
      </w:r>
      <w:r>
        <w:rPr>
          <w:sz w:val="24"/>
          <w:szCs w:val="24"/>
        </w:rPr>
        <w:t>e</w:t>
      </w:r>
      <w:r>
        <w:rPr>
          <w:spacing w:val="22"/>
          <w:sz w:val="24"/>
          <w:szCs w:val="24"/>
        </w:rPr>
        <w:t xml:space="preserve"> </w:t>
      </w:r>
      <w:r>
        <w:rPr>
          <w:sz w:val="24"/>
          <w:szCs w:val="24"/>
        </w:rPr>
        <w:t>di</w:t>
      </w:r>
      <w:r>
        <w:rPr>
          <w:spacing w:val="22"/>
          <w:sz w:val="24"/>
          <w:szCs w:val="24"/>
        </w:rPr>
        <w:t xml:space="preserve"> </w:t>
      </w:r>
      <w:r>
        <w:rPr>
          <w:sz w:val="24"/>
          <w:szCs w:val="24"/>
        </w:rPr>
        <w:t>risultato</w:t>
      </w:r>
      <w:r>
        <w:rPr>
          <w:spacing w:val="23"/>
          <w:sz w:val="24"/>
          <w:szCs w:val="24"/>
        </w:rPr>
        <w:t xml:space="preserve"> </w:t>
      </w:r>
      <w:r>
        <w:rPr>
          <w:sz w:val="24"/>
          <w:szCs w:val="24"/>
        </w:rPr>
        <w:t>rispetto</w:t>
      </w:r>
      <w:r>
        <w:rPr>
          <w:spacing w:val="22"/>
          <w:sz w:val="24"/>
          <w:szCs w:val="24"/>
        </w:rPr>
        <w:t xml:space="preserve"> </w:t>
      </w:r>
      <w:r>
        <w:rPr>
          <w:sz w:val="24"/>
          <w:szCs w:val="24"/>
        </w:rPr>
        <w:t>agli</w:t>
      </w:r>
      <w:r>
        <w:rPr>
          <w:spacing w:val="23"/>
          <w:sz w:val="24"/>
          <w:szCs w:val="24"/>
        </w:rPr>
        <w:t xml:space="preserve"> </w:t>
      </w:r>
      <w:r>
        <w:rPr>
          <w:sz w:val="24"/>
          <w:szCs w:val="24"/>
        </w:rPr>
        <w:t>obiettivi</w:t>
      </w:r>
      <w:r>
        <w:rPr>
          <w:spacing w:val="23"/>
          <w:sz w:val="24"/>
          <w:szCs w:val="24"/>
        </w:rPr>
        <w:t xml:space="preserve"> </w:t>
      </w:r>
      <w:r>
        <w:rPr>
          <w:sz w:val="24"/>
          <w:szCs w:val="24"/>
        </w:rPr>
        <w:t>assegnati</w:t>
      </w:r>
      <w:r>
        <w:rPr>
          <w:spacing w:val="-57"/>
          <w:sz w:val="24"/>
          <w:szCs w:val="24"/>
        </w:rPr>
        <w:t xml:space="preserve"> </w:t>
      </w:r>
      <w:r>
        <w:rPr>
          <w:sz w:val="24"/>
          <w:szCs w:val="24"/>
        </w:rPr>
        <w:t>nell’ambito</w:t>
      </w:r>
      <w:r>
        <w:rPr>
          <w:spacing w:val="-2"/>
          <w:sz w:val="24"/>
          <w:szCs w:val="24"/>
        </w:rPr>
        <w:t xml:space="preserve"> </w:t>
      </w:r>
      <w:r>
        <w:rPr>
          <w:sz w:val="24"/>
          <w:szCs w:val="24"/>
        </w:rPr>
        <w:t>di</w:t>
      </w:r>
      <w:r>
        <w:rPr>
          <w:spacing w:val="-1"/>
          <w:sz w:val="24"/>
          <w:szCs w:val="24"/>
        </w:rPr>
        <w:t xml:space="preserve"> </w:t>
      </w:r>
      <w:r>
        <w:rPr>
          <w:sz w:val="24"/>
          <w:szCs w:val="24"/>
        </w:rPr>
        <w:t>competenza;</w:t>
      </w:r>
    </w:p>
    <w:p w:rsidR="00E2305F" w:rsidRDefault="00E2305F" w:rsidP="00E2305F">
      <w:pPr>
        <w:pStyle w:val="Paragrafoelenco"/>
        <w:numPr>
          <w:ilvl w:val="3"/>
          <w:numId w:val="33"/>
        </w:numPr>
        <w:tabs>
          <w:tab w:val="left" w:pos="1519"/>
        </w:tabs>
        <w:spacing w:before="34" w:line="360" w:lineRule="auto"/>
        <w:rPr>
          <w:sz w:val="24"/>
          <w:szCs w:val="24"/>
        </w:rPr>
      </w:pPr>
      <w:r>
        <w:rPr>
          <w:sz w:val="24"/>
          <w:szCs w:val="24"/>
        </w:rPr>
        <w:t>gestione delle attività volte al raggiungimento degli obiettivi assegnati, correlati a quelli individuati in sede di Piano della Performance;</w:t>
      </w:r>
    </w:p>
    <w:p w:rsidR="00E2305F" w:rsidRDefault="00E2305F" w:rsidP="00E2305F">
      <w:pPr>
        <w:pStyle w:val="Paragrafoelenco"/>
        <w:numPr>
          <w:ilvl w:val="3"/>
          <w:numId w:val="33"/>
        </w:numPr>
        <w:tabs>
          <w:tab w:val="left" w:pos="1519"/>
        </w:tabs>
        <w:spacing w:before="34" w:line="360" w:lineRule="auto"/>
        <w:ind w:right="114"/>
        <w:rPr>
          <w:sz w:val="24"/>
          <w:szCs w:val="24"/>
        </w:rPr>
      </w:pPr>
      <w:r>
        <w:rPr>
          <w:sz w:val="24"/>
          <w:szCs w:val="24"/>
        </w:rPr>
        <w:t>responsabilità</w:t>
      </w:r>
      <w:r>
        <w:rPr>
          <w:spacing w:val="41"/>
          <w:sz w:val="24"/>
          <w:szCs w:val="24"/>
        </w:rPr>
        <w:t xml:space="preserve"> </w:t>
      </w:r>
      <w:r>
        <w:rPr>
          <w:sz w:val="24"/>
          <w:szCs w:val="24"/>
        </w:rPr>
        <w:t>dei</w:t>
      </w:r>
      <w:r>
        <w:rPr>
          <w:spacing w:val="41"/>
          <w:sz w:val="24"/>
          <w:szCs w:val="24"/>
        </w:rPr>
        <w:t xml:space="preserve"> </w:t>
      </w:r>
      <w:r>
        <w:rPr>
          <w:sz w:val="24"/>
          <w:szCs w:val="24"/>
        </w:rPr>
        <w:t>procedimenti</w:t>
      </w:r>
      <w:r>
        <w:rPr>
          <w:spacing w:val="42"/>
          <w:sz w:val="24"/>
          <w:szCs w:val="24"/>
        </w:rPr>
        <w:t xml:space="preserve"> </w:t>
      </w:r>
      <w:r>
        <w:rPr>
          <w:sz w:val="24"/>
          <w:szCs w:val="24"/>
        </w:rPr>
        <w:t>amministrativi,</w:t>
      </w:r>
      <w:r>
        <w:rPr>
          <w:spacing w:val="39"/>
          <w:sz w:val="24"/>
          <w:szCs w:val="24"/>
        </w:rPr>
        <w:t xml:space="preserve"> </w:t>
      </w:r>
      <w:r>
        <w:rPr>
          <w:sz w:val="24"/>
          <w:szCs w:val="24"/>
        </w:rPr>
        <w:t>ai</w:t>
      </w:r>
      <w:r>
        <w:rPr>
          <w:spacing w:val="41"/>
          <w:sz w:val="24"/>
          <w:szCs w:val="24"/>
        </w:rPr>
        <w:t xml:space="preserve"> </w:t>
      </w:r>
      <w:r>
        <w:rPr>
          <w:sz w:val="24"/>
          <w:szCs w:val="24"/>
        </w:rPr>
        <w:t>sensi</w:t>
      </w:r>
      <w:r>
        <w:rPr>
          <w:spacing w:val="41"/>
          <w:sz w:val="24"/>
          <w:szCs w:val="24"/>
        </w:rPr>
        <w:t xml:space="preserve"> </w:t>
      </w:r>
      <w:r>
        <w:rPr>
          <w:sz w:val="24"/>
          <w:szCs w:val="24"/>
        </w:rPr>
        <w:t>dell’art.</w:t>
      </w:r>
      <w:r>
        <w:rPr>
          <w:spacing w:val="40"/>
          <w:sz w:val="24"/>
          <w:szCs w:val="24"/>
        </w:rPr>
        <w:t xml:space="preserve"> </w:t>
      </w:r>
      <w:r>
        <w:rPr>
          <w:sz w:val="24"/>
          <w:szCs w:val="24"/>
        </w:rPr>
        <w:t>5</w:t>
      </w:r>
      <w:r>
        <w:rPr>
          <w:spacing w:val="41"/>
          <w:sz w:val="24"/>
          <w:szCs w:val="24"/>
        </w:rPr>
        <w:t xml:space="preserve"> </w:t>
      </w:r>
      <w:r>
        <w:rPr>
          <w:sz w:val="24"/>
          <w:szCs w:val="24"/>
        </w:rPr>
        <w:t>della</w:t>
      </w:r>
      <w:r>
        <w:rPr>
          <w:spacing w:val="40"/>
          <w:sz w:val="24"/>
          <w:szCs w:val="24"/>
        </w:rPr>
        <w:t xml:space="preserve"> </w:t>
      </w:r>
      <w:r>
        <w:rPr>
          <w:sz w:val="24"/>
          <w:szCs w:val="24"/>
        </w:rPr>
        <w:t>legge</w:t>
      </w:r>
      <w:r>
        <w:rPr>
          <w:spacing w:val="42"/>
          <w:sz w:val="24"/>
          <w:szCs w:val="24"/>
        </w:rPr>
        <w:t xml:space="preserve"> </w:t>
      </w:r>
      <w:r>
        <w:rPr>
          <w:sz w:val="24"/>
          <w:szCs w:val="24"/>
        </w:rPr>
        <w:t>n.</w:t>
      </w:r>
      <w:r>
        <w:rPr>
          <w:spacing w:val="43"/>
          <w:sz w:val="24"/>
          <w:szCs w:val="24"/>
        </w:rPr>
        <w:t xml:space="preserve"> </w:t>
      </w:r>
      <w:r>
        <w:rPr>
          <w:sz w:val="24"/>
          <w:szCs w:val="24"/>
        </w:rPr>
        <w:t>241/90</w:t>
      </w:r>
      <w:r>
        <w:rPr>
          <w:spacing w:val="39"/>
          <w:sz w:val="24"/>
          <w:szCs w:val="24"/>
        </w:rPr>
        <w:t xml:space="preserve"> </w:t>
      </w:r>
      <w:r>
        <w:rPr>
          <w:sz w:val="24"/>
          <w:szCs w:val="24"/>
        </w:rPr>
        <w:t xml:space="preserve">e </w:t>
      </w:r>
      <w:r>
        <w:rPr>
          <w:spacing w:val="-57"/>
          <w:sz w:val="24"/>
          <w:szCs w:val="24"/>
        </w:rPr>
        <w:t xml:space="preserve"> </w:t>
      </w:r>
      <w:r>
        <w:rPr>
          <w:sz w:val="24"/>
          <w:szCs w:val="24"/>
        </w:rPr>
        <w:t>successive</w:t>
      </w:r>
      <w:r>
        <w:rPr>
          <w:spacing w:val="-11"/>
          <w:sz w:val="24"/>
          <w:szCs w:val="24"/>
        </w:rPr>
        <w:t xml:space="preserve"> </w:t>
      </w:r>
      <w:r>
        <w:rPr>
          <w:sz w:val="24"/>
          <w:szCs w:val="24"/>
        </w:rPr>
        <w:t>modificazioni</w:t>
      </w:r>
      <w:r>
        <w:rPr>
          <w:spacing w:val="-11"/>
          <w:sz w:val="24"/>
          <w:szCs w:val="24"/>
        </w:rPr>
        <w:t xml:space="preserve"> </w:t>
      </w:r>
      <w:r>
        <w:rPr>
          <w:sz w:val="24"/>
          <w:szCs w:val="24"/>
        </w:rPr>
        <w:t>ed</w:t>
      </w:r>
      <w:r>
        <w:rPr>
          <w:spacing w:val="-10"/>
          <w:sz w:val="24"/>
          <w:szCs w:val="24"/>
        </w:rPr>
        <w:t xml:space="preserve"> </w:t>
      </w:r>
      <w:r>
        <w:rPr>
          <w:sz w:val="24"/>
          <w:szCs w:val="24"/>
        </w:rPr>
        <w:t>integrazioni,</w:t>
      </w:r>
      <w:r>
        <w:rPr>
          <w:spacing w:val="-7"/>
          <w:sz w:val="24"/>
          <w:szCs w:val="24"/>
        </w:rPr>
        <w:t xml:space="preserve"> </w:t>
      </w:r>
    </w:p>
    <w:p w:rsidR="00E2305F" w:rsidRDefault="00E2305F" w:rsidP="00E2305F">
      <w:pPr>
        <w:pStyle w:val="Paragrafoelenco"/>
        <w:numPr>
          <w:ilvl w:val="3"/>
          <w:numId w:val="33"/>
        </w:numPr>
        <w:tabs>
          <w:tab w:val="left" w:pos="1519"/>
        </w:tabs>
        <w:spacing w:before="32" w:line="360" w:lineRule="auto"/>
        <w:rPr>
          <w:sz w:val="24"/>
          <w:szCs w:val="24"/>
        </w:rPr>
      </w:pPr>
      <w:r>
        <w:rPr>
          <w:sz w:val="24"/>
          <w:szCs w:val="24"/>
        </w:rPr>
        <w:t>sistema di relazioni organizzative prevalentemente interne all’Ente;</w:t>
      </w:r>
    </w:p>
    <w:p w:rsidR="00E2305F" w:rsidRDefault="00E2305F" w:rsidP="00E2305F">
      <w:pPr>
        <w:pStyle w:val="Paragrafoelenco"/>
        <w:numPr>
          <w:ilvl w:val="3"/>
          <w:numId w:val="33"/>
        </w:numPr>
        <w:tabs>
          <w:tab w:val="left" w:pos="1519"/>
        </w:tabs>
        <w:spacing w:before="41" w:line="360" w:lineRule="auto"/>
        <w:rPr>
          <w:sz w:val="24"/>
          <w:szCs w:val="24"/>
        </w:rPr>
      </w:pPr>
      <w:r>
        <w:rPr>
          <w:sz w:val="24"/>
          <w:szCs w:val="24"/>
        </w:rPr>
        <w:t>elevate capacità gestionali ed organizzative;</w:t>
      </w:r>
    </w:p>
    <w:p w:rsidR="00E2305F" w:rsidRDefault="00E2305F" w:rsidP="00E2305F">
      <w:pPr>
        <w:pStyle w:val="Paragrafoelenco"/>
        <w:numPr>
          <w:ilvl w:val="3"/>
          <w:numId w:val="33"/>
        </w:numPr>
        <w:tabs>
          <w:tab w:val="left" w:pos="1519"/>
        </w:tabs>
        <w:spacing w:before="38" w:after="240" w:line="360" w:lineRule="auto"/>
        <w:rPr>
          <w:sz w:val="24"/>
          <w:szCs w:val="24"/>
        </w:rPr>
      </w:pPr>
      <w:r>
        <w:rPr>
          <w:sz w:val="24"/>
          <w:szCs w:val="24"/>
        </w:rPr>
        <w:t>elevato livello di autonomia e responsabilità della posizione</w:t>
      </w:r>
      <w:r>
        <w:rPr>
          <w:w w:val="95"/>
          <w:sz w:val="24"/>
          <w:szCs w:val="24"/>
        </w:rPr>
        <w:t>.</w:t>
      </w:r>
    </w:p>
    <w:p w:rsidR="00E2305F" w:rsidRDefault="00E2305F" w:rsidP="00E2305F">
      <w:pPr>
        <w:tabs>
          <w:tab w:val="left" w:pos="1071"/>
          <w:tab w:val="left" w:pos="1843"/>
        </w:tabs>
        <w:spacing w:before="29" w:line="360" w:lineRule="auto"/>
        <w:ind w:left="526" w:right="118"/>
        <w:rPr>
          <w:b/>
          <w:w w:val="95"/>
          <w:sz w:val="24"/>
          <w:szCs w:val="24"/>
        </w:rPr>
      </w:pPr>
      <w:bookmarkStart w:id="6" w:name="_bookmark5"/>
      <w:bookmarkEnd w:id="6"/>
      <w:r>
        <w:rPr>
          <w:b/>
          <w:w w:val="95"/>
          <w:sz w:val="24"/>
          <w:szCs w:val="24"/>
        </w:rPr>
        <w:tab/>
        <w:t>3.1.2 POSIZIONE</w:t>
      </w:r>
      <w:r>
        <w:rPr>
          <w:b/>
          <w:spacing w:val="35"/>
          <w:w w:val="95"/>
          <w:sz w:val="24"/>
          <w:szCs w:val="24"/>
        </w:rPr>
        <w:t xml:space="preserve"> </w:t>
      </w:r>
      <w:r>
        <w:rPr>
          <w:b/>
          <w:w w:val="95"/>
          <w:sz w:val="24"/>
          <w:szCs w:val="24"/>
        </w:rPr>
        <w:t>ORGANIZZATIVA</w:t>
      </w:r>
      <w:r>
        <w:rPr>
          <w:b/>
          <w:spacing w:val="34"/>
          <w:w w:val="95"/>
          <w:sz w:val="24"/>
          <w:szCs w:val="24"/>
        </w:rPr>
        <w:t xml:space="preserve"> </w:t>
      </w:r>
      <w:r>
        <w:rPr>
          <w:b/>
          <w:w w:val="95"/>
          <w:sz w:val="24"/>
          <w:szCs w:val="24"/>
        </w:rPr>
        <w:t>–</w:t>
      </w:r>
      <w:r>
        <w:rPr>
          <w:b/>
          <w:spacing w:val="23"/>
          <w:w w:val="95"/>
          <w:sz w:val="24"/>
          <w:szCs w:val="24"/>
        </w:rPr>
        <w:t xml:space="preserve"> II </w:t>
      </w:r>
      <w:r>
        <w:rPr>
          <w:b/>
          <w:w w:val="95"/>
          <w:sz w:val="24"/>
          <w:szCs w:val="24"/>
        </w:rPr>
        <w:t>FASCIA</w:t>
      </w:r>
      <w:r>
        <w:rPr>
          <w:b/>
          <w:spacing w:val="36"/>
          <w:w w:val="95"/>
          <w:sz w:val="24"/>
          <w:szCs w:val="24"/>
        </w:rPr>
        <w:t xml:space="preserve"> </w:t>
      </w:r>
      <w:r>
        <w:rPr>
          <w:b/>
          <w:w w:val="95"/>
          <w:sz w:val="24"/>
          <w:szCs w:val="24"/>
        </w:rPr>
        <w:t xml:space="preserve">corrispondenti ad indennità di posizione pari ad € 14.000,00. </w:t>
      </w:r>
    </w:p>
    <w:p w:rsidR="00E2305F" w:rsidRDefault="00E2305F" w:rsidP="00E2305F">
      <w:pPr>
        <w:pStyle w:val="Paragrafoelenco"/>
        <w:tabs>
          <w:tab w:val="left" w:pos="1071"/>
          <w:tab w:val="left" w:pos="1843"/>
        </w:tabs>
        <w:spacing w:before="29" w:line="360" w:lineRule="auto"/>
        <w:ind w:left="1094" w:right="118" w:firstLine="0"/>
        <w:rPr>
          <w:sz w:val="24"/>
          <w:szCs w:val="24"/>
        </w:rPr>
      </w:pPr>
      <w:r>
        <w:rPr>
          <w:sz w:val="24"/>
          <w:szCs w:val="24"/>
        </w:rPr>
        <w:t>Oltre alle funzioni/competenze/responsabilità che caratterizzano l’incarico di posizione organizzativa    di I fascia, sono caratterizzate da almeno una delle seguenti ulteriori specificità:</w:t>
      </w:r>
    </w:p>
    <w:p w:rsidR="00E2305F" w:rsidRDefault="00E2305F" w:rsidP="00E2305F">
      <w:pPr>
        <w:pStyle w:val="Paragrafoelenco"/>
        <w:numPr>
          <w:ilvl w:val="3"/>
          <w:numId w:val="33"/>
        </w:numPr>
        <w:tabs>
          <w:tab w:val="left" w:pos="1519"/>
        </w:tabs>
        <w:spacing w:before="35" w:line="360" w:lineRule="auto"/>
        <w:ind w:right="114"/>
        <w:jc w:val="left"/>
        <w:rPr>
          <w:sz w:val="24"/>
          <w:szCs w:val="24"/>
        </w:rPr>
      </w:pPr>
      <w:r>
        <w:rPr>
          <w:sz w:val="24"/>
          <w:szCs w:val="24"/>
        </w:rPr>
        <w:t>sistema di relazioni organizzative prevalentemente con utenze e soggetti terzi;</w:t>
      </w:r>
    </w:p>
    <w:p w:rsidR="00E2305F" w:rsidRDefault="00E2305F" w:rsidP="00E2305F">
      <w:pPr>
        <w:pStyle w:val="Paragrafoelenco"/>
        <w:numPr>
          <w:ilvl w:val="3"/>
          <w:numId w:val="33"/>
        </w:numPr>
        <w:tabs>
          <w:tab w:val="left" w:pos="1519"/>
        </w:tabs>
        <w:spacing w:before="35" w:line="360" w:lineRule="auto"/>
        <w:ind w:right="114"/>
        <w:jc w:val="left"/>
        <w:rPr>
          <w:sz w:val="24"/>
          <w:szCs w:val="24"/>
        </w:rPr>
      </w:pPr>
      <w:r>
        <w:rPr>
          <w:sz w:val="24"/>
          <w:szCs w:val="24"/>
        </w:rPr>
        <w:t>elevato grado di variabilità della normativa;</w:t>
      </w:r>
    </w:p>
    <w:p w:rsidR="00E2305F" w:rsidRDefault="00E2305F" w:rsidP="00E2305F">
      <w:pPr>
        <w:pStyle w:val="Paragrafoelenco"/>
        <w:numPr>
          <w:ilvl w:val="3"/>
          <w:numId w:val="33"/>
        </w:numPr>
        <w:tabs>
          <w:tab w:val="left" w:pos="1519"/>
        </w:tabs>
        <w:spacing w:before="35" w:after="240" w:line="360" w:lineRule="auto"/>
        <w:ind w:right="114"/>
        <w:jc w:val="left"/>
        <w:rPr>
          <w:sz w:val="24"/>
          <w:szCs w:val="24"/>
        </w:rPr>
      </w:pPr>
      <w:r>
        <w:rPr>
          <w:sz w:val="24"/>
          <w:szCs w:val="24"/>
        </w:rPr>
        <w:t>elevato grado di specializzazione richiesta dai compiti affidati.</w:t>
      </w:r>
    </w:p>
    <w:p w:rsidR="00E2305F" w:rsidRDefault="00E2305F" w:rsidP="00E2305F">
      <w:pPr>
        <w:tabs>
          <w:tab w:val="left" w:pos="1023"/>
          <w:tab w:val="left" w:pos="1843"/>
        </w:tabs>
        <w:spacing w:before="29" w:line="360" w:lineRule="auto"/>
        <w:ind w:left="526" w:right="116"/>
        <w:rPr>
          <w:sz w:val="24"/>
          <w:szCs w:val="24"/>
        </w:rPr>
      </w:pPr>
      <w:bookmarkStart w:id="7" w:name="_bookmark6"/>
      <w:bookmarkEnd w:id="7"/>
      <w:r>
        <w:rPr>
          <w:b/>
          <w:w w:val="95"/>
          <w:sz w:val="24"/>
          <w:szCs w:val="24"/>
        </w:rPr>
        <w:t xml:space="preserve">    3.1.3 POSIZIONI ORGANIZZATIVE III FASCIA corrispondenti ad una indennità di posizione pari a € 16.000,00.</w:t>
      </w:r>
    </w:p>
    <w:p w:rsidR="00E2305F" w:rsidRDefault="00E2305F" w:rsidP="00E2305F">
      <w:pPr>
        <w:pStyle w:val="Paragrafoelenco"/>
        <w:tabs>
          <w:tab w:val="left" w:pos="1519"/>
        </w:tabs>
        <w:spacing w:before="34" w:line="360" w:lineRule="auto"/>
        <w:ind w:right="114"/>
        <w:rPr>
          <w:sz w:val="24"/>
          <w:szCs w:val="24"/>
        </w:rPr>
      </w:pPr>
      <w:r>
        <w:rPr>
          <w:sz w:val="24"/>
          <w:szCs w:val="24"/>
        </w:rPr>
        <w:t xml:space="preserve">Oltre alle funzioni/competenze/responsabilità che caratterizzano l’incarico di posizione organizzativa di fascia I e II, sono caratterizzate da almeno </w:t>
      </w:r>
      <w:r w:rsidR="00E7096E">
        <w:rPr>
          <w:sz w:val="24"/>
          <w:szCs w:val="24"/>
        </w:rPr>
        <w:t>una</w:t>
      </w:r>
      <w:r>
        <w:rPr>
          <w:sz w:val="24"/>
          <w:szCs w:val="24"/>
        </w:rPr>
        <w:t xml:space="preserve"> delle seguenti ulteriori specificità:</w:t>
      </w:r>
    </w:p>
    <w:p w:rsidR="00E2305F" w:rsidRDefault="00E2305F" w:rsidP="00E2305F">
      <w:pPr>
        <w:pStyle w:val="Paragrafoelenco"/>
        <w:numPr>
          <w:ilvl w:val="3"/>
          <w:numId w:val="33"/>
        </w:numPr>
        <w:tabs>
          <w:tab w:val="left" w:pos="1519"/>
        </w:tabs>
        <w:spacing w:before="34" w:line="360" w:lineRule="auto"/>
        <w:ind w:right="114"/>
        <w:rPr>
          <w:sz w:val="24"/>
          <w:szCs w:val="24"/>
        </w:rPr>
      </w:pPr>
      <w:r>
        <w:rPr>
          <w:sz w:val="24"/>
          <w:szCs w:val="24"/>
        </w:rPr>
        <w:t>responsabilità di procedimento/processo di particolare complessità;</w:t>
      </w:r>
    </w:p>
    <w:p w:rsidR="00E2305F" w:rsidRDefault="00E2305F" w:rsidP="00E2305F">
      <w:pPr>
        <w:pStyle w:val="Paragrafoelenco"/>
        <w:numPr>
          <w:ilvl w:val="3"/>
          <w:numId w:val="33"/>
        </w:numPr>
        <w:tabs>
          <w:tab w:val="left" w:pos="1519"/>
        </w:tabs>
        <w:spacing w:before="34" w:line="360" w:lineRule="auto"/>
        <w:ind w:right="114"/>
        <w:rPr>
          <w:sz w:val="24"/>
          <w:szCs w:val="24"/>
        </w:rPr>
      </w:pPr>
      <w:r>
        <w:rPr>
          <w:sz w:val="24"/>
          <w:szCs w:val="24"/>
        </w:rPr>
        <w:t>svolgimento di attività di studio, ricerca e analisi ad alto contenuto professionale, caratterizzate da elevata autonomia ed esperienza, nonché di rilevante interesse ai fini del perseguimento del programma di governo dell’Ente;</w:t>
      </w:r>
    </w:p>
    <w:p w:rsidR="00E2305F" w:rsidRDefault="00E2305F" w:rsidP="00E2305F">
      <w:pPr>
        <w:pStyle w:val="Paragrafoelenco"/>
        <w:numPr>
          <w:ilvl w:val="3"/>
          <w:numId w:val="33"/>
        </w:numPr>
        <w:tabs>
          <w:tab w:val="left" w:pos="1519"/>
        </w:tabs>
        <w:spacing w:before="34" w:line="360" w:lineRule="auto"/>
        <w:ind w:right="114"/>
        <w:rPr>
          <w:sz w:val="24"/>
          <w:szCs w:val="24"/>
        </w:rPr>
      </w:pPr>
      <w:r>
        <w:rPr>
          <w:sz w:val="24"/>
          <w:szCs w:val="24"/>
        </w:rPr>
        <w:t xml:space="preserve">svolgimento di attività/progetti  per  cui  sono  richieste  professionalità  e/o  </w:t>
      </w:r>
      <w:r>
        <w:rPr>
          <w:sz w:val="24"/>
          <w:szCs w:val="24"/>
        </w:rPr>
        <w:lastRenderedPageBreak/>
        <w:t>specializzazioni particolari e/o competenze alte ed innovative, anche multidisciplinari;</w:t>
      </w:r>
    </w:p>
    <w:p w:rsidR="00E2305F" w:rsidRDefault="00E2305F" w:rsidP="00E2305F">
      <w:pPr>
        <w:pStyle w:val="Paragrafoelenco"/>
        <w:numPr>
          <w:ilvl w:val="3"/>
          <w:numId w:val="33"/>
        </w:numPr>
        <w:tabs>
          <w:tab w:val="left" w:pos="1519"/>
        </w:tabs>
        <w:spacing w:before="34" w:line="360" w:lineRule="auto"/>
        <w:ind w:right="114"/>
        <w:rPr>
          <w:sz w:val="24"/>
          <w:szCs w:val="24"/>
        </w:rPr>
      </w:pPr>
      <w:r>
        <w:rPr>
          <w:sz w:val="24"/>
          <w:szCs w:val="24"/>
        </w:rPr>
        <w:t xml:space="preserve">formazione culturale di livello universitario con conseguente iscrizioni ad albo professionale per lo svolgimento dei compiti assegnati; </w:t>
      </w:r>
    </w:p>
    <w:p w:rsidR="00E2305F" w:rsidRDefault="00E2305F" w:rsidP="00E2305F">
      <w:pPr>
        <w:pStyle w:val="Paragrafoelenco"/>
        <w:numPr>
          <w:ilvl w:val="3"/>
          <w:numId w:val="33"/>
        </w:numPr>
        <w:tabs>
          <w:tab w:val="left" w:pos="1519"/>
        </w:tabs>
        <w:spacing w:before="34" w:line="360" w:lineRule="auto"/>
        <w:ind w:right="114"/>
        <w:rPr>
          <w:sz w:val="24"/>
          <w:szCs w:val="24"/>
        </w:rPr>
      </w:pPr>
      <w:r>
        <w:rPr>
          <w:sz w:val="24"/>
          <w:szCs w:val="24"/>
        </w:rPr>
        <w:t>elevato livello di complessità delle decisioni;</w:t>
      </w:r>
    </w:p>
    <w:p w:rsidR="00E2305F" w:rsidRDefault="00E2305F" w:rsidP="00E2305F">
      <w:pPr>
        <w:pStyle w:val="Paragrafoelenco"/>
        <w:numPr>
          <w:ilvl w:val="3"/>
          <w:numId w:val="33"/>
        </w:numPr>
        <w:tabs>
          <w:tab w:val="left" w:pos="1519"/>
        </w:tabs>
        <w:spacing w:before="34" w:line="360" w:lineRule="auto"/>
        <w:ind w:right="114"/>
        <w:rPr>
          <w:sz w:val="24"/>
          <w:szCs w:val="24"/>
        </w:rPr>
      </w:pPr>
      <w:r>
        <w:rPr>
          <w:sz w:val="24"/>
          <w:szCs w:val="24"/>
        </w:rPr>
        <w:t xml:space="preserve">rilevante impatto sulla comunità delle azioni e dei compiti assegnati; </w:t>
      </w:r>
    </w:p>
    <w:p w:rsidR="00E2305F" w:rsidRDefault="00E2305F" w:rsidP="00E2305F">
      <w:pPr>
        <w:pStyle w:val="Paragrafoelenco"/>
        <w:numPr>
          <w:ilvl w:val="3"/>
          <w:numId w:val="33"/>
        </w:numPr>
        <w:tabs>
          <w:tab w:val="left" w:pos="1519"/>
        </w:tabs>
        <w:spacing w:before="58" w:after="240" w:line="360" w:lineRule="auto"/>
        <w:ind w:right="114"/>
        <w:rPr>
          <w:b/>
          <w:sz w:val="24"/>
          <w:szCs w:val="24"/>
        </w:rPr>
      </w:pPr>
      <w:r>
        <w:rPr>
          <w:sz w:val="24"/>
          <w:szCs w:val="24"/>
        </w:rPr>
        <w:t>elevata valenza strategica della posizione rispetto agli obiettivi dell’Ente.</w:t>
      </w:r>
      <w:bookmarkStart w:id="8" w:name="_bookmark7"/>
      <w:bookmarkStart w:id="9" w:name="_bookmark8"/>
      <w:bookmarkEnd w:id="8"/>
      <w:bookmarkEnd w:id="9"/>
    </w:p>
    <w:p w:rsidR="003525EF" w:rsidRPr="0061569D" w:rsidRDefault="003525EF" w:rsidP="00E302F4">
      <w:pPr>
        <w:tabs>
          <w:tab w:val="left" w:pos="1519"/>
        </w:tabs>
        <w:spacing w:before="58" w:line="360" w:lineRule="auto"/>
        <w:ind w:right="114"/>
        <w:rPr>
          <w:b/>
          <w:sz w:val="24"/>
          <w:szCs w:val="24"/>
        </w:rPr>
      </w:pPr>
      <w:r w:rsidRPr="0061569D">
        <w:rPr>
          <w:b/>
          <w:sz w:val="24"/>
          <w:szCs w:val="24"/>
        </w:rPr>
        <w:t xml:space="preserve">ARTICOLO </w:t>
      </w:r>
      <w:r w:rsidR="00E2305F">
        <w:rPr>
          <w:b/>
          <w:sz w:val="24"/>
          <w:szCs w:val="24"/>
        </w:rPr>
        <w:t>4</w:t>
      </w:r>
      <w:r w:rsidRPr="0061569D">
        <w:rPr>
          <w:b/>
          <w:spacing w:val="12"/>
          <w:sz w:val="24"/>
          <w:szCs w:val="24"/>
        </w:rPr>
        <w:t xml:space="preserve"> </w:t>
      </w:r>
      <w:r w:rsidRPr="0061569D">
        <w:rPr>
          <w:b/>
          <w:sz w:val="24"/>
          <w:szCs w:val="24"/>
        </w:rPr>
        <w:t>–</w:t>
      </w:r>
      <w:r w:rsidRPr="0061569D">
        <w:rPr>
          <w:b/>
          <w:spacing w:val="-5"/>
          <w:sz w:val="24"/>
          <w:szCs w:val="24"/>
        </w:rPr>
        <w:t xml:space="preserve"> </w:t>
      </w:r>
      <w:r w:rsidRPr="0061569D">
        <w:rPr>
          <w:b/>
          <w:sz w:val="24"/>
          <w:szCs w:val="24"/>
        </w:rPr>
        <w:t>RETRIBUZIONE</w:t>
      </w:r>
      <w:r w:rsidRPr="0061569D">
        <w:rPr>
          <w:b/>
          <w:spacing w:val="11"/>
          <w:sz w:val="24"/>
          <w:szCs w:val="24"/>
        </w:rPr>
        <w:t xml:space="preserve"> </w:t>
      </w:r>
      <w:r w:rsidRPr="0061569D">
        <w:rPr>
          <w:b/>
          <w:sz w:val="24"/>
          <w:szCs w:val="24"/>
        </w:rPr>
        <w:t>DI</w:t>
      </w:r>
      <w:r w:rsidRPr="0061569D">
        <w:rPr>
          <w:b/>
          <w:spacing w:val="7"/>
          <w:sz w:val="24"/>
          <w:szCs w:val="24"/>
        </w:rPr>
        <w:t xml:space="preserve"> </w:t>
      </w:r>
      <w:r w:rsidRPr="0061569D">
        <w:rPr>
          <w:b/>
          <w:sz w:val="24"/>
          <w:szCs w:val="24"/>
        </w:rPr>
        <w:t>POSIZIONE</w:t>
      </w:r>
      <w:r w:rsidRPr="0061569D">
        <w:rPr>
          <w:b/>
          <w:spacing w:val="10"/>
          <w:sz w:val="24"/>
          <w:szCs w:val="24"/>
        </w:rPr>
        <w:t xml:space="preserve"> </w:t>
      </w:r>
      <w:r w:rsidRPr="0061569D">
        <w:rPr>
          <w:b/>
          <w:sz w:val="24"/>
          <w:szCs w:val="24"/>
        </w:rPr>
        <w:t>E</w:t>
      </w:r>
      <w:r w:rsidRPr="0061569D">
        <w:rPr>
          <w:b/>
          <w:spacing w:val="11"/>
          <w:sz w:val="24"/>
          <w:szCs w:val="24"/>
        </w:rPr>
        <w:t xml:space="preserve"> </w:t>
      </w:r>
      <w:r w:rsidRPr="0061569D">
        <w:rPr>
          <w:b/>
          <w:sz w:val="24"/>
          <w:szCs w:val="24"/>
        </w:rPr>
        <w:t>RETRIBUZIONE</w:t>
      </w:r>
      <w:r w:rsidRPr="0061569D">
        <w:rPr>
          <w:b/>
          <w:spacing w:val="9"/>
          <w:sz w:val="24"/>
          <w:szCs w:val="24"/>
        </w:rPr>
        <w:t xml:space="preserve"> </w:t>
      </w:r>
      <w:r w:rsidRPr="0061569D">
        <w:rPr>
          <w:b/>
          <w:sz w:val="24"/>
          <w:szCs w:val="24"/>
        </w:rPr>
        <w:t>DI</w:t>
      </w:r>
      <w:r w:rsidRPr="0061569D">
        <w:rPr>
          <w:b/>
          <w:spacing w:val="10"/>
          <w:sz w:val="24"/>
          <w:szCs w:val="24"/>
        </w:rPr>
        <w:t xml:space="preserve"> </w:t>
      </w:r>
      <w:r w:rsidRPr="0061569D">
        <w:rPr>
          <w:b/>
          <w:sz w:val="24"/>
          <w:szCs w:val="24"/>
        </w:rPr>
        <w:t>RISULTATO</w:t>
      </w:r>
    </w:p>
    <w:p w:rsidR="00E7096E" w:rsidRDefault="003525EF" w:rsidP="00E7096E">
      <w:pPr>
        <w:pStyle w:val="Paragrafoelenco"/>
        <w:numPr>
          <w:ilvl w:val="0"/>
          <w:numId w:val="35"/>
        </w:numPr>
        <w:tabs>
          <w:tab w:val="left" w:pos="525"/>
        </w:tabs>
        <w:spacing w:before="157" w:line="360" w:lineRule="auto"/>
        <w:ind w:right="113"/>
        <w:rPr>
          <w:sz w:val="24"/>
          <w:szCs w:val="24"/>
        </w:rPr>
      </w:pPr>
      <w:r w:rsidRPr="00E7096E">
        <w:rPr>
          <w:sz w:val="24"/>
          <w:szCs w:val="24"/>
        </w:rPr>
        <w:t>Il trattamento economico accessorio del personale titolare delle posizioni organizzativa</w:t>
      </w:r>
      <w:r w:rsidRPr="00E7096E">
        <w:rPr>
          <w:spacing w:val="-9"/>
          <w:sz w:val="24"/>
          <w:szCs w:val="24"/>
        </w:rPr>
        <w:t xml:space="preserve"> </w:t>
      </w:r>
      <w:r w:rsidRPr="00E7096E">
        <w:rPr>
          <w:sz w:val="24"/>
          <w:szCs w:val="24"/>
        </w:rPr>
        <w:t>è</w:t>
      </w:r>
      <w:r w:rsidRPr="00E7096E">
        <w:rPr>
          <w:spacing w:val="-7"/>
          <w:sz w:val="24"/>
          <w:szCs w:val="24"/>
        </w:rPr>
        <w:t xml:space="preserve"> </w:t>
      </w:r>
      <w:r w:rsidRPr="00E7096E">
        <w:rPr>
          <w:sz w:val="24"/>
          <w:szCs w:val="24"/>
        </w:rPr>
        <w:t>composto</w:t>
      </w:r>
      <w:r w:rsidRPr="00E7096E">
        <w:rPr>
          <w:spacing w:val="-8"/>
          <w:sz w:val="24"/>
          <w:szCs w:val="24"/>
        </w:rPr>
        <w:t xml:space="preserve"> </w:t>
      </w:r>
      <w:r w:rsidRPr="00E7096E">
        <w:rPr>
          <w:sz w:val="24"/>
          <w:szCs w:val="24"/>
        </w:rPr>
        <w:t>dalla</w:t>
      </w:r>
      <w:r w:rsidRPr="00E7096E">
        <w:rPr>
          <w:spacing w:val="-7"/>
          <w:sz w:val="24"/>
          <w:szCs w:val="24"/>
        </w:rPr>
        <w:t xml:space="preserve"> </w:t>
      </w:r>
      <w:r w:rsidRPr="00E7096E">
        <w:rPr>
          <w:sz w:val="24"/>
          <w:szCs w:val="24"/>
        </w:rPr>
        <w:t>retribuzione</w:t>
      </w:r>
      <w:r w:rsidRPr="00E7096E">
        <w:rPr>
          <w:spacing w:val="-8"/>
          <w:sz w:val="24"/>
          <w:szCs w:val="24"/>
        </w:rPr>
        <w:t xml:space="preserve"> </w:t>
      </w:r>
      <w:r w:rsidRPr="00E7096E">
        <w:rPr>
          <w:sz w:val="24"/>
          <w:szCs w:val="24"/>
        </w:rPr>
        <w:t>di</w:t>
      </w:r>
      <w:r w:rsidRPr="00E7096E">
        <w:rPr>
          <w:spacing w:val="-7"/>
          <w:sz w:val="24"/>
          <w:szCs w:val="24"/>
        </w:rPr>
        <w:t xml:space="preserve"> </w:t>
      </w:r>
      <w:r w:rsidRPr="00E7096E">
        <w:rPr>
          <w:sz w:val="24"/>
          <w:szCs w:val="24"/>
        </w:rPr>
        <w:t>posizione</w:t>
      </w:r>
      <w:r w:rsidRPr="00E7096E">
        <w:rPr>
          <w:spacing w:val="-8"/>
          <w:sz w:val="24"/>
          <w:szCs w:val="24"/>
        </w:rPr>
        <w:t xml:space="preserve"> </w:t>
      </w:r>
      <w:r w:rsidRPr="00E7096E">
        <w:rPr>
          <w:sz w:val="24"/>
          <w:szCs w:val="24"/>
        </w:rPr>
        <w:t>e</w:t>
      </w:r>
      <w:r w:rsidRPr="00E7096E">
        <w:rPr>
          <w:spacing w:val="-4"/>
          <w:sz w:val="24"/>
          <w:szCs w:val="24"/>
        </w:rPr>
        <w:t xml:space="preserve"> </w:t>
      </w:r>
      <w:r w:rsidRPr="00E7096E">
        <w:rPr>
          <w:sz w:val="24"/>
          <w:szCs w:val="24"/>
        </w:rPr>
        <w:t>dalla</w:t>
      </w:r>
      <w:r w:rsidRPr="00E7096E">
        <w:rPr>
          <w:spacing w:val="-7"/>
          <w:sz w:val="24"/>
          <w:szCs w:val="24"/>
        </w:rPr>
        <w:t xml:space="preserve"> </w:t>
      </w:r>
      <w:r w:rsidRPr="00E7096E">
        <w:rPr>
          <w:sz w:val="24"/>
          <w:szCs w:val="24"/>
        </w:rPr>
        <w:t>retribuzione</w:t>
      </w:r>
      <w:r w:rsidRPr="00E7096E">
        <w:rPr>
          <w:spacing w:val="-9"/>
          <w:sz w:val="24"/>
          <w:szCs w:val="24"/>
        </w:rPr>
        <w:t xml:space="preserve"> </w:t>
      </w:r>
      <w:r w:rsidRPr="00E7096E">
        <w:rPr>
          <w:sz w:val="24"/>
          <w:szCs w:val="24"/>
        </w:rPr>
        <w:t>di</w:t>
      </w:r>
      <w:r w:rsidRPr="00E7096E">
        <w:rPr>
          <w:spacing w:val="-8"/>
          <w:sz w:val="24"/>
          <w:szCs w:val="24"/>
        </w:rPr>
        <w:t xml:space="preserve"> </w:t>
      </w:r>
      <w:r w:rsidRPr="00E7096E">
        <w:rPr>
          <w:sz w:val="24"/>
          <w:szCs w:val="24"/>
        </w:rPr>
        <w:t>risultato.</w:t>
      </w:r>
      <w:r w:rsidRPr="00E7096E">
        <w:rPr>
          <w:spacing w:val="-6"/>
          <w:sz w:val="24"/>
          <w:szCs w:val="24"/>
        </w:rPr>
        <w:t xml:space="preserve"> </w:t>
      </w:r>
      <w:r w:rsidRPr="00E7096E">
        <w:rPr>
          <w:sz w:val="24"/>
          <w:szCs w:val="24"/>
        </w:rPr>
        <w:t>Tale</w:t>
      </w:r>
      <w:r w:rsidRPr="00E7096E">
        <w:rPr>
          <w:spacing w:val="-7"/>
          <w:sz w:val="24"/>
          <w:szCs w:val="24"/>
        </w:rPr>
        <w:t xml:space="preserve"> </w:t>
      </w:r>
      <w:r w:rsidRPr="00E7096E">
        <w:rPr>
          <w:sz w:val="24"/>
          <w:szCs w:val="24"/>
        </w:rPr>
        <w:t>trattamento</w:t>
      </w:r>
      <w:r w:rsidRPr="00E7096E">
        <w:rPr>
          <w:spacing w:val="-58"/>
          <w:sz w:val="24"/>
          <w:szCs w:val="24"/>
        </w:rPr>
        <w:t xml:space="preserve"> </w:t>
      </w:r>
      <w:r w:rsidRPr="00E7096E">
        <w:rPr>
          <w:spacing w:val="-1"/>
          <w:sz w:val="24"/>
          <w:szCs w:val="24"/>
        </w:rPr>
        <w:t>assorbe</w:t>
      </w:r>
      <w:r w:rsidRPr="00E7096E">
        <w:rPr>
          <w:spacing w:val="-14"/>
          <w:sz w:val="24"/>
          <w:szCs w:val="24"/>
        </w:rPr>
        <w:t xml:space="preserve"> </w:t>
      </w:r>
      <w:r w:rsidRPr="00E7096E">
        <w:rPr>
          <w:spacing w:val="-1"/>
          <w:sz w:val="24"/>
          <w:szCs w:val="24"/>
        </w:rPr>
        <w:t>tutte</w:t>
      </w:r>
      <w:r w:rsidRPr="00E7096E">
        <w:rPr>
          <w:spacing w:val="-13"/>
          <w:sz w:val="24"/>
          <w:szCs w:val="24"/>
        </w:rPr>
        <w:t xml:space="preserve"> </w:t>
      </w:r>
      <w:r w:rsidRPr="00E7096E">
        <w:rPr>
          <w:sz w:val="24"/>
          <w:szCs w:val="24"/>
        </w:rPr>
        <w:t>le</w:t>
      </w:r>
      <w:r w:rsidRPr="00E7096E">
        <w:rPr>
          <w:spacing w:val="-13"/>
          <w:sz w:val="24"/>
          <w:szCs w:val="24"/>
        </w:rPr>
        <w:t xml:space="preserve"> </w:t>
      </w:r>
      <w:r w:rsidRPr="00E7096E">
        <w:rPr>
          <w:sz w:val="24"/>
          <w:szCs w:val="24"/>
        </w:rPr>
        <w:t>competenze</w:t>
      </w:r>
      <w:r w:rsidRPr="00E7096E">
        <w:rPr>
          <w:spacing w:val="-14"/>
          <w:sz w:val="24"/>
          <w:szCs w:val="24"/>
        </w:rPr>
        <w:t xml:space="preserve"> </w:t>
      </w:r>
      <w:r w:rsidRPr="00E7096E">
        <w:rPr>
          <w:sz w:val="24"/>
          <w:szCs w:val="24"/>
        </w:rPr>
        <w:t>accessorie</w:t>
      </w:r>
      <w:r w:rsidRPr="00E7096E">
        <w:rPr>
          <w:spacing w:val="-14"/>
          <w:sz w:val="24"/>
          <w:szCs w:val="24"/>
        </w:rPr>
        <w:t xml:space="preserve"> </w:t>
      </w:r>
      <w:r w:rsidRPr="00E7096E">
        <w:rPr>
          <w:sz w:val="24"/>
          <w:szCs w:val="24"/>
        </w:rPr>
        <w:t>e</w:t>
      </w:r>
      <w:r w:rsidRPr="00E7096E">
        <w:rPr>
          <w:spacing w:val="-14"/>
          <w:sz w:val="24"/>
          <w:szCs w:val="24"/>
        </w:rPr>
        <w:t xml:space="preserve"> </w:t>
      </w:r>
      <w:r w:rsidRPr="00E7096E">
        <w:rPr>
          <w:sz w:val="24"/>
          <w:szCs w:val="24"/>
        </w:rPr>
        <w:t>le</w:t>
      </w:r>
      <w:r w:rsidRPr="00E7096E">
        <w:rPr>
          <w:spacing w:val="-13"/>
          <w:sz w:val="24"/>
          <w:szCs w:val="24"/>
        </w:rPr>
        <w:t xml:space="preserve"> </w:t>
      </w:r>
      <w:r w:rsidRPr="00E7096E">
        <w:rPr>
          <w:sz w:val="24"/>
          <w:szCs w:val="24"/>
        </w:rPr>
        <w:t>indennità</w:t>
      </w:r>
      <w:r w:rsidRPr="00E7096E">
        <w:rPr>
          <w:spacing w:val="-14"/>
          <w:sz w:val="24"/>
          <w:szCs w:val="24"/>
        </w:rPr>
        <w:t xml:space="preserve"> </w:t>
      </w:r>
      <w:r w:rsidRPr="00E7096E">
        <w:rPr>
          <w:sz w:val="24"/>
          <w:szCs w:val="24"/>
        </w:rPr>
        <w:t>previste</w:t>
      </w:r>
      <w:r w:rsidRPr="00E7096E">
        <w:rPr>
          <w:spacing w:val="-14"/>
          <w:sz w:val="24"/>
          <w:szCs w:val="24"/>
        </w:rPr>
        <w:t xml:space="preserve"> </w:t>
      </w:r>
      <w:r w:rsidRPr="00E7096E">
        <w:rPr>
          <w:sz w:val="24"/>
          <w:szCs w:val="24"/>
        </w:rPr>
        <w:t>dal</w:t>
      </w:r>
      <w:r w:rsidRPr="00E7096E">
        <w:rPr>
          <w:spacing w:val="-14"/>
          <w:sz w:val="24"/>
          <w:szCs w:val="24"/>
        </w:rPr>
        <w:t xml:space="preserve"> </w:t>
      </w:r>
      <w:r w:rsidRPr="00E7096E">
        <w:rPr>
          <w:sz w:val="24"/>
          <w:szCs w:val="24"/>
        </w:rPr>
        <w:t>CCNL,</w:t>
      </w:r>
      <w:r w:rsidRPr="00E7096E">
        <w:rPr>
          <w:spacing w:val="-13"/>
          <w:sz w:val="24"/>
          <w:szCs w:val="24"/>
        </w:rPr>
        <w:t xml:space="preserve"> </w:t>
      </w:r>
      <w:r w:rsidRPr="00E7096E">
        <w:rPr>
          <w:sz w:val="24"/>
          <w:szCs w:val="24"/>
        </w:rPr>
        <w:t>compreso il compenso per lavoro straordinario, come previsto dall’art. 15 del CCNL 21 maggio 2018 (con le eccezioni stabilite dalla legge o dal contratto).</w:t>
      </w:r>
    </w:p>
    <w:p w:rsidR="003525EF" w:rsidRPr="00E7096E" w:rsidRDefault="003525EF" w:rsidP="00E7096E">
      <w:pPr>
        <w:pStyle w:val="Paragrafoelenco"/>
        <w:numPr>
          <w:ilvl w:val="0"/>
          <w:numId w:val="35"/>
        </w:numPr>
        <w:tabs>
          <w:tab w:val="left" w:pos="525"/>
        </w:tabs>
        <w:spacing w:before="157" w:line="360" w:lineRule="auto"/>
        <w:ind w:right="113"/>
        <w:rPr>
          <w:sz w:val="24"/>
          <w:szCs w:val="24"/>
        </w:rPr>
      </w:pPr>
      <w:r w:rsidRPr="00E7096E">
        <w:rPr>
          <w:spacing w:val="-1"/>
          <w:sz w:val="24"/>
          <w:szCs w:val="24"/>
        </w:rPr>
        <w:t>L’Area delle Posizioni Organizzative si articola nelle seguenti fasce retributive sulla base della complessità, nonché della rilevanza delle responsabilità amministrative e ge</w:t>
      </w:r>
      <w:r w:rsidR="00905949" w:rsidRPr="00E7096E">
        <w:rPr>
          <w:spacing w:val="-1"/>
          <w:sz w:val="24"/>
          <w:szCs w:val="24"/>
        </w:rPr>
        <w:t xml:space="preserve">stionali di ciascuna posizione: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2757"/>
        <w:gridCol w:w="2371"/>
        <w:gridCol w:w="2328"/>
      </w:tblGrid>
      <w:tr w:rsidR="003525EF" w:rsidRPr="0061569D" w:rsidTr="00811513">
        <w:trPr>
          <w:jc w:val="center"/>
        </w:trPr>
        <w:tc>
          <w:tcPr>
            <w:tcW w:w="2399" w:type="dxa"/>
            <w:shd w:val="clear" w:color="auto" w:fill="auto"/>
          </w:tcPr>
          <w:p w:rsidR="003525EF" w:rsidRPr="0061569D" w:rsidRDefault="003525EF" w:rsidP="00E302F4">
            <w:pPr>
              <w:tabs>
                <w:tab w:val="left" w:pos="528"/>
              </w:tabs>
              <w:spacing w:before="97" w:line="360" w:lineRule="auto"/>
              <w:ind w:right="114"/>
              <w:jc w:val="center"/>
              <w:rPr>
                <w:b/>
                <w:sz w:val="24"/>
                <w:szCs w:val="24"/>
              </w:rPr>
            </w:pPr>
            <w:r w:rsidRPr="0061569D">
              <w:rPr>
                <w:b/>
                <w:sz w:val="24"/>
                <w:szCs w:val="24"/>
              </w:rPr>
              <w:t xml:space="preserve">POSIZIONI ORGANIZZATIVE </w:t>
            </w:r>
          </w:p>
        </w:tc>
        <w:tc>
          <w:tcPr>
            <w:tcW w:w="3049" w:type="dxa"/>
            <w:shd w:val="clear" w:color="auto" w:fill="auto"/>
          </w:tcPr>
          <w:p w:rsidR="003525EF" w:rsidRPr="0061569D" w:rsidRDefault="003525EF" w:rsidP="00E302F4">
            <w:pPr>
              <w:tabs>
                <w:tab w:val="left" w:pos="528"/>
              </w:tabs>
              <w:spacing w:before="97" w:line="360" w:lineRule="auto"/>
              <w:ind w:right="114"/>
              <w:jc w:val="center"/>
              <w:rPr>
                <w:b/>
                <w:sz w:val="24"/>
                <w:szCs w:val="24"/>
              </w:rPr>
            </w:pPr>
            <w:r w:rsidRPr="0061569D">
              <w:rPr>
                <w:b/>
                <w:sz w:val="24"/>
                <w:szCs w:val="24"/>
              </w:rPr>
              <w:t>FASCE ECONOMICHE</w:t>
            </w:r>
          </w:p>
        </w:tc>
        <w:tc>
          <w:tcPr>
            <w:tcW w:w="2680" w:type="dxa"/>
            <w:shd w:val="clear" w:color="auto" w:fill="auto"/>
          </w:tcPr>
          <w:p w:rsidR="003525EF" w:rsidRPr="0061569D" w:rsidRDefault="003525EF" w:rsidP="00E302F4">
            <w:pPr>
              <w:tabs>
                <w:tab w:val="left" w:pos="528"/>
              </w:tabs>
              <w:spacing w:before="97" w:line="360" w:lineRule="auto"/>
              <w:ind w:right="114"/>
              <w:jc w:val="center"/>
              <w:rPr>
                <w:b/>
                <w:sz w:val="24"/>
                <w:szCs w:val="24"/>
              </w:rPr>
            </w:pPr>
            <w:r w:rsidRPr="0061569D">
              <w:rPr>
                <w:b/>
                <w:sz w:val="24"/>
                <w:szCs w:val="24"/>
              </w:rPr>
              <w:t>PESATURA</w:t>
            </w:r>
          </w:p>
        </w:tc>
        <w:tc>
          <w:tcPr>
            <w:tcW w:w="2552" w:type="dxa"/>
            <w:shd w:val="clear" w:color="auto" w:fill="auto"/>
          </w:tcPr>
          <w:p w:rsidR="003525EF" w:rsidRPr="0061569D" w:rsidRDefault="003525EF" w:rsidP="00E302F4">
            <w:pPr>
              <w:tabs>
                <w:tab w:val="left" w:pos="528"/>
              </w:tabs>
              <w:spacing w:before="97" w:line="360" w:lineRule="auto"/>
              <w:ind w:right="114"/>
              <w:jc w:val="center"/>
              <w:rPr>
                <w:b/>
                <w:sz w:val="24"/>
                <w:szCs w:val="24"/>
              </w:rPr>
            </w:pPr>
            <w:r w:rsidRPr="0061569D">
              <w:rPr>
                <w:b/>
                <w:sz w:val="24"/>
                <w:szCs w:val="24"/>
              </w:rPr>
              <w:t>INDENNITA’ DI RISULTATO</w:t>
            </w:r>
          </w:p>
        </w:tc>
      </w:tr>
      <w:tr w:rsidR="003525EF" w:rsidRPr="0061569D" w:rsidTr="00811513">
        <w:trPr>
          <w:jc w:val="center"/>
        </w:trPr>
        <w:tc>
          <w:tcPr>
            <w:tcW w:w="2399" w:type="dxa"/>
            <w:shd w:val="clear" w:color="auto" w:fill="auto"/>
          </w:tcPr>
          <w:p w:rsidR="003525EF" w:rsidRPr="0061569D" w:rsidRDefault="003525EF" w:rsidP="00E302F4">
            <w:pPr>
              <w:tabs>
                <w:tab w:val="left" w:pos="528"/>
              </w:tabs>
              <w:spacing w:before="97" w:line="360" w:lineRule="auto"/>
              <w:ind w:right="114"/>
              <w:jc w:val="both"/>
              <w:rPr>
                <w:sz w:val="24"/>
                <w:szCs w:val="24"/>
              </w:rPr>
            </w:pPr>
            <w:r w:rsidRPr="0061569D">
              <w:rPr>
                <w:sz w:val="24"/>
                <w:szCs w:val="24"/>
              </w:rPr>
              <w:t xml:space="preserve">I FASCIA </w:t>
            </w:r>
          </w:p>
        </w:tc>
        <w:tc>
          <w:tcPr>
            <w:tcW w:w="3049" w:type="dxa"/>
            <w:shd w:val="clear" w:color="auto" w:fill="auto"/>
          </w:tcPr>
          <w:p w:rsidR="003525EF" w:rsidRPr="0061569D" w:rsidRDefault="003525EF" w:rsidP="00E302F4">
            <w:pPr>
              <w:tabs>
                <w:tab w:val="left" w:pos="528"/>
              </w:tabs>
              <w:spacing w:before="97" w:line="360" w:lineRule="auto"/>
              <w:ind w:right="114"/>
              <w:jc w:val="both"/>
              <w:rPr>
                <w:sz w:val="24"/>
                <w:szCs w:val="24"/>
              </w:rPr>
            </w:pPr>
            <w:r w:rsidRPr="0061569D">
              <w:rPr>
                <w:sz w:val="24"/>
                <w:szCs w:val="24"/>
              </w:rPr>
              <w:t>€ 12.000,00</w:t>
            </w:r>
          </w:p>
        </w:tc>
        <w:tc>
          <w:tcPr>
            <w:tcW w:w="2680" w:type="dxa"/>
            <w:shd w:val="clear" w:color="auto" w:fill="auto"/>
          </w:tcPr>
          <w:p w:rsidR="003525EF" w:rsidRPr="0061569D" w:rsidRDefault="003525EF" w:rsidP="00E302F4">
            <w:pPr>
              <w:tabs>
                <w:tab w:val="left" w:pos="528"/>
              </w:tabs>
              <w:spacing w:before="97" w:line="360" w:lineRule="auto"/>
              <w:ind w:right="114"/>
              <w:jc w:val="both"/>
              <w:rPr>
                <w:sz w:val="24"/>
                <w:szCs w:val="24"/>
              </w:rPr>
            </w:pPr>
            <w:r w:rsidRPr="0061569D">
              <w:rPr>
                <w:sz w:val="24"/>
                <w:szCs w:val="24"/>
              </w:rPr>
              <w:t>Fino a punti    27</w:t>
            </w:r>
          </w:p>
        </w:tc>
        <w:tc>
          <w:tcPr>
            <w:tcW w:w="2552" w:type="dxa"/>
            <w:shd w:val="clear" w:color="auto" w:fill="auto"/>
          </w:tcPr>
          <w:p w:rsidR="003525EF" w:rsidRPr="0061569D" w:rsidRDefault="00695C27" w:rsidP="00E302F4">
            <w:pPr>
              <w:tabs>
                <w:tab w:val="left" w:pos="528"/>
              </w:tabs>
              <w:spacing w:before="97" w:line="360" w:lineRule="auto"/>
              <w:ind w:right="114"/>
              <w:jc w:val="both"/>
              <w:rPr>
                <w:sz w:val="24"/>
                <w:szCs w:val="24"/>
              </w:rPr>
            </w:pPr>
            <w:r w:rsidRPr="0061569D">
              <w:rPr>
                <w:sz w:val="24"/>
                <w:szCs w:val="24"/>
              </w:rPr>
              <w:t>25</w:t>
            </w:r>
            <w:r w:rsidR="003525EF" w:rsidRPr="0061569D">
              <w:rPr>
                <w:sz w:val="24"/>
                <w:szCs w:val="24"/>
              </w:rPr>
              <w:t>%  della retribuzione di posizione</w:t>
            </w:r>
          </w:p>
        </w:tc>
      </w:tr>
      <w:tr w:rsidR="003525EF" w:rsidRPr="0061569D" w:rsidTr="00811513">
        <w:trPr>
          <w:jc w:val="center"/>
        </w:trPr>
        <w:tc>
          <w:tcPr>
            <w:tcW w:w="2399" w:type="dxa"/>
            <w:shd w:val="clear" w:color="auto" w:fill="auto"/>
          </w:tcPr>
          <w:p w:rsidR="003525EF" w:rsidRPr="0061569D" w:rsidRDefault="003525EF" w:rsidP="00E302F4">
            <w:pPr>
              <w:tabs>
                <w:tab w:val="left" w:pos="528"/>
              </w:tabs>
              <w:spacing w:before="97" w:line="360" w:lineRule="auto"/>
              <w:ind w:right="114"/>
              <w:jc w:val="both"/>
              <w:rPr>
                <w:sz w:val="24"/>
                <w:szCs w:val="24"/>
              </w:rPr>
            </w:pPr>
            <w:r w:rsidRPr="0061569D">
              <w:rPr>
                <w:sz w:val="24"/>
                <w:szCs w:val="24"/>
              </w:rPr>
              <w:t xml:space="preserve">II FASCIA </w:t>
            </w:r>
          </w:p>
        </w:tc>
        <w:tc>
          <w:tcPr>
            <w:tcW w:w="3049" w:type="dxa"/>
            <w:shd w:val="clear" w:color="auto" w:fill="auto"/>
          </w:tcPr>
          <w:p w:rsidR="003525EF" w:rsidRPr="0061569D" w:rsidRDefault="003525EF" w:rsidP="00E302F4">
            <w:pPr>
              <w:tabs>
                <w:tab w:val="left" w:pos="528"/>
              </w:tabs>
              <w:spacing w:before="97" w:line="360" w:lineRule="auto"/>
              <w:ind w:right="114"/>
              <w:jc w:val="both"/>
              <w:rPr>
                <w:sz w:val="24"/>
                <w:szCs w:val="24"/>
              </w:rPr>
            </w:pPr>
            <w:r w:rsidRPr="0061569D">
              <w:rPr>
                <w:sz w:val="24"/>
                <w:szCs w:val="24"/>
              </w:rPr>
              <w:t>€ 14.000,00</w:t>
            </w:r>
          </w:p>
        </w:tc>
        <w:tc>
          <w:tcPr>
            <w:tcW w:w="2680" w:type="dxa"/>
            <w:shd w:val="clear" w:color="auto" w:fill="auto"/>
          </w:tcPr>
          <w:p w:rsidR="003525EF" w:rsidRPr="0061569D" w:rsidRDefault="003525EF" w:rsidP="008D3410">
            <w:pPr>
              <w:tabs>
                <w:tab w:val="left" w:pos="528"/>
              </w:tabs>
              <w:spacing w:before="97" w:line="360" w:lineRule="auto"/>
              <w:ind w:right="114"/>
              <w:jc w:val="both"/>
              <w:rPr>
                <w:sz w:val="24"/>
                <w:szCs w:val="24"/>
              </w:rPr>
            </w:pPr>
            <w:r w:rsidRPr="0061569D">
              <w:rPr>
                <w:sz w:val="24"/>
                <w:szCs w:val="24"/>
              </w:rPr>
              <w:t xml:space="preserve">Da 28 punti a </w:t>
            </w:r>
            <w:r w:rsidR="00FB55CB" w:rsidRPr="0061569D">
              <w:rPr>
                <w:sz w:val="24"/>
                <w:szCs w:val="24"/>
              </w:rPr>
              <w:t>4</w:t>
            </w:r>
            <w:r w:rsidR="008D3410" w:rsidRPr="0061569D">
              <w:rPr>
                <w:sz w:val="24"/>
                <w:szCs w:val="24"/>
              </w:rPr>
              <w:t>5</w:t>
            </w:r>
            <w:r w:rsidRPr="0061569D">
              <w:rPr>
                <w:sz w:val="24"/>
                <w:szCs w:val="24"/>
              </w:rPr>
              <w:t xml:space="preserve"> punti</w:t>
            </w:r>
          </w:p>
        </w:tc>
        <w:tc>
          <w:tcPr>
            <w:tcW w:w="2552" w:type="dxa"/>
            <w:shd w:val="clear" w:color="auto" w:fill="auto"/>
          </w:tcPr>
          <w:p w:rsidR="003525EF" w:rsidRPr="0061569D" w:rsidRDefault="00695C27" w:rsidP="00E302F4">
            <w:pPr>
              <w:tabs>
                <w:tab w:val="left" w:pos="528"/>
              </w:tabs>
              <w:spacing w:before="97" w:line="360" w:lineRule="auto"/>
              <w:ind w:right="114"/>
              <w:jc w:val="both"/>
              <w:rPr>
                <w:sz w:val="24"/>
                <w:szCs w:val="24"/>
              </w:rPr>
            </w:pPr>
            <w:r w:rsidRPr="0061569D">
              <w:rPr>
                <w:sz w:val="24"/>
                <w:szCs w:val="24"/>
              </w:rPr>
              <w:t>25</w:t>
            </w:r>
            <w:r w:rsidR="003525EF" w:rsidRPr="0061569D">
              <w:rPr>
                <w:sz w:val="24"/>
                <w:szCs w:val="24"/>
              </w:rPr>
              <w:t>%  della retribuzione di posizione</w:t>
            </w:r>
          </w:p>
        </w:tc>
      </w:tr>
      <w:tr w:rsidR="003525EF" w:rsidRPr="0061569D" w:rsidTr="00811513">
        <w:trPr>
          <w:jc w:val="center"/>
        </w:trPr>
        <w:tc>
          <w:tcPr>
            <w:tcW w:w="2399" w:type="dxa"/>
            <w:shd w:val="clear" w:color="auto" w:fill="auto"/>
          </w:tcPr>
          <w:p w:rsidR="003525EF" w:rsidRPr="0061569D" w:rsidRDefault="003525EF" w:rsidP="00E302F4">
            <w:pPr>
              <w:tabs>
                <w:tab w:val="left" w:pos="528"/>
              </w:tabs>
              <w:spacing w:before="97" w:line="360" w:lineRule="auto"/>
              <w:ind w:right="114"/>
              <w:jc w:val="both"/>
              <w:rPr>
                <w:sz w:val="24"/>
                <w:szCs w:val="24"/>
              </w:rPr>
            </w:pPr>
            <w:r w:rsidRPr="0061569D">
              <w:rPr>
                <w:sz w:val="24"/>
                <w:szCs w:val="24"/>
              </w:rPr>
              <w:t xml:space="preserve">III FASCIA </w:t>
            </w:r>
          </w:p>
        </w:tc>
        <w:tc>
          <w:tcPr>
            <w:tcW w:w="3049" w:type="dxa"/>
            <w:shd w:val="clear" w:color="auto" w:fill="auto"/>
          </w:tcPr>
          <w:p w:rsidR="003525EF" w:rsidRPr="0061569D" w:rsidRDefault="003525EF" w:rsidP="00E302F4">
            <w:pPr>
              <w:tabs>
                <w:tab w:val="left" w:pos="528"/>
              </w:tabs>
              <w:spacing w:before="97" w:line="360" w:lineRule="auto"/>
              <w:ind w:right="114"/>
              <w:jc w:val="both"/>
              <w:rPr>
                <w:sz w:val="24"/>
                <w:szCs w:val="24"/>
              </w:rPr>
            </w:pPr>
            <w:r w:rsidRPr="0061569D">
              <w:rPr>
                <w:sz w:val="24"/>
                <w:szCs w:val="24"/>
              </w:rPr>
              <w:t>€ 16.000,00</w:t>
            </w:r>
          </w:p>
        </w:tc>
        <w:tc>
          <w:tcPr>
            <w:tcW w:w="2680" w:type="dxa"/>
            <w:shd w:val="clear" w:color="auto" w:fill="auto"/>
          </w:tcPr>
          <w:p w:rsidR="003525EF" w:rsidRPr="0061569D" w:rsidRDefault="003525EF" w:rsidP="008D3410">
            <w:pPr>
              <w:tabs>
                <w:tab w:val="left" w:pos="528"/>
              </w:tabs>
              <w:spacing w:before="97" w:line="360" w:lineRule="auto"/>
              <w:ind w:right="114"/>
              <w:jc w:val="both"/>
              <w:rPr>
                <w:sz w:val="24"/>
                <w:szCs w:val="24"/>
              </w:rPr>
            </w:pPr>
            <w:r w:rsidRPr="0061569D">
              <w:rPr>
                <w:sz w:val="24"/>
                <w:szCs w:val="24"/>
              </w:rPr>
              <w:t xml:space="preserve">Da </w:t>
            </w:r>
            <w:r w:rsidR="00FB55CB" w:rsidRPr="0061569D">
              <w:rPr>
                <w:sz w:val="24"/>
                <w:szCs w:val="24"/>
              </w:rPr>
              <w:t xml:space="preserve"> 4</w:t>
            </w:r>
            <w:r w:rsidR="008D3410" w:rsidRPr="0061569D">
              <w:rPr>
                <w:sz w:val="24"/>
                <w:szCs w:val="24"/>
              </w:rPr>
              <w:t>6</w:t>
            </w:r>
            <w:r w:rsidRPr="0061569D">
              <w:rPr>
                <w:sz w:val="24"/>
                <w:szCs w:val="24"/>
              </w:rPr>
              <w:t xml:space="preserve"> punti   a 70 punti</w:t>
            </w:r>
          </w:p>
        </w:tc>
        <w:tc>
          <w:tcPr>
            <w:tcW w:w="2552" w:type="dxa"/>
            <w:shd w:val="clear" w:color="auto" w:fill="auto"/>
          </w:tcPr>
          <w:p w:rsidR="003525EF" w:rsidRPr="0061569D" w:rsidRDefault="003525EF" w:rsidP="00E302F4">
            <w:pPr>
              <w:tabs>
                <w:tab w:val="left" w:pos="528"/>
              </w:tabs>
              <w:spacing w:before="97" w:line="360" w:lineRule="auto"/>
              <w:ind w:right="114"/>
              <w:jc w:val="both"/>
              <w:rPr>
                <w:sz w:val="24"/>
                <w:szCs w:val="24"/>
              </w:rPr>
            </w:pPr>
            <w:r w:rsidRPr="0061569D">
              <w:rPr>
                <w:sz w:val="24"/>
                <w:szCs w:val="24"/>
              </w:rPr>
              <w:t>25%  della retribuzione di posizione</w:t>
            </w:r>
          </w:p>
        </w:tc>
      </w:tr>
    </w:tbl>
    <w:p w:rsidR="003525EF" w:rsidRPr="0061569D" w:rsidRDefault="003525EF" w:rsidP="00E302F4">
      <w:pPr>
        <w:tabs>
          <w:tab w:val="left" w:pos="949"/>
          <w:tab w:val="left" w:pos="951"/>
        </w:tabs>
        <w:spacing w:before="23" w:line="360" w:lineRule="auto"/>
        <w:ind w:right="123"/>
        <w:rPr>
          <w:sz w:val="24"/>
          <w:szCs w:val="24"/>
        </w:rPr>
      </w:pPr>
    </w:p>
    <w:p w:rsidR="00E7096E" w:rsidRDefault="003525EF" w:rsidP="00E7096E">
      <w:pPr>
        <w:pStyle w:val="Paragrafoelenco"/>
        <w:numPr>
          <w:ilvl w:val="0"/>
          <w:numId w:val="35"/>
        </w:numPr>
        <w:tabs>
          <w:tab w:val="left" w:pos="528"/>
        </w:tabs>
        <w:spacing w:before="97" w:line="360" w:lineRule="auto"/>
        <w:ind w:right="114"/>
        <w:rPr>
          <w:sz w:val="24"/>
          <w:szCs w:val="24"/>
        </w:rPr>
      </w:pPr>
      <w:r w:rsidRPr="00E7096E">
        <w:rPr>
          <w:sz w:val="24"/>
          <w:szCs w:val="24"/>
        </w:rPr>
        <w:t>Per gli incarichi di durata inferiore ad un anno, la retribuzione di posizione è frazionabile in rapporto al</w:t>
      </w:r>
      <w:r w:rsidRPr="00E7096E">
        <w:rPr>
          <w:spacing w:val="1"/>
          <w:sz w:val="24"/>
          <w:szCs w:val="24"/>
        </w:rPr>
        <w:t xml:space="preserve"> </w:t>
      </w:r>
      <w:r w:rsidRPr="00E7096E">
        <w:rPr>
          <w:spacing w:val="-1"/>
          <w:sz w:val="24"/>
          <w:szCs w:val="24"/>
        </w:rPr>
        <w:t xml:space="preserve">periodo </w:t>
      </w:r>
      <w:r w:rsidRPr="00E7096E">
        <w:rPr>
          <w:sz w:val="24"/>
          <w:szCs w:val="24"/>
        </w:rPr>
        <w:t xml:space="preserve">di effettivo svolgimento dell’incarico. La retribuzione di risultato è </w:t>
      </w:r>
      <w:r w:rsidRPr="00E7096E">
        <w:rPr>
          <w:sz w:val="24"/>
          <w:szCs w:val="24"/>
        </w:rPr>
        <w:lastRenderedPageBreak/>
        <w:t>proporzionata, nell’importo</w:t>
      </w:r>
      <w:r w:rsidRPr="00E7096E">
        <w:rPr>
          <w:spacing w:val="1"/>
          <w:sz w:val="24"/>
          <w:szCs w:val="24"/>
        </w:rPr>
        <w:t xml:space="preserve"> </w:t>
      </w:r>
      <w:r w:rsidRPr="00E7096E">
        <w:rPr>
          <w:sz w:val="24"/>
          <w:szCs w:val="24"/>
        </w:rPr>
        <w:t>massimo,</w:t>
      </w:r>
      <w:r w:rsidRPr="00E7096E">
        <w:rPr>
          <w:spacing w:val="-11"/>
          <w:sz w:val="24"/>
          <w:szCs w:val="24"/>
        </w:rPr>
        <w:t xml:space="preserve"> </w:t>
      </w:r>
      <w:r w:rsidRPr="00E7096E">
        <w:rPr>
          <w:sz w:val="24"/>
          <w:szCs w:val="24"/>
        </w:rPr>
        <w:t>alla</w:t>
      </w:r>
      <w:r w:rsidRPr="00E7096E">
        <w:rPr>
          <w:spacing w:val="-9"/>
          <w:sz w:val="24"/>
          <w:szCs w:val="24"/>
        </w:rPr>
        <w:t xml:space="preserve"> </w:t>
      </w:r>
      <w:r w:rsidRPr="00E7096E">
        <w:rPr>
          <w:sz w:val="24"/>
          <w:szCs w:val="24"/>
        </w:rPr>
        <w:t>retribuzione</w:t>
      </w:r>
      <w:r w:rsidRPr="00E7096E">
        <w:rPr>
          <w:spacing w:val="-12"/>
          <w:sz w:val="24"/>
          <w:szCs w:val="24"/>
        </w:rPr>
        <w:t xml:space="preserve"> </w:t>
      </w:r>
      <w:r w:rsidRPr="00E7096E">
        <w:rPr>
          <w:sz w:val="24"/>
          <w:szCs w:val="24"/>
        </w:rPr>
        <w:t>di</w:t>
      </w:r>
      <w:r w:rsidRPr="00E7096E">
        <w:rPr>
          <w:spacing w:val="-10"/>
          <w:sz w:val="24"/>
          <w:szCs w:val="24"/>
        </w:rPr>
        <w:t xml:space="preserve"> </w:t>
      </w:r>
      <w:r w:rsidRPr="00E7096E">
        <w:rPr>
          <w:sz w:val="24"/>
          <w:szCs w:val="24"/>
        </w:rPr>
        <w:t>posizione</w:t>
      </w:r>
      <w:r w:rsidRPr="00E7096E">
        <w:rPr>
          <w:spacing w:val="-9"/>
          <w:sz w:val="24"/>
          <w:szCs w:val="24"/>
        </w:rPr>
        <w:t xml:space="preserve"> </w:t>
      </w:r>
      <w:r w:rsidRPr="00E7096E">
        <w:rPr>
          <w:sz w:val="24"/>
          <w:szCs w:val="24"/>
        </w:rPr>
        <w:t>riproporzionata</w:t>
      </w:r>
      <w:r w:rsidRPr="00E7096E">
        <w:rPr>
          <w:spacing w:val="-10"/>
          <w:sz w:val="24"/>
          <w:szCs w:val="24"/>
        </w:rPr>
        <w:t xml:space="preserve"> </w:t>
      </w:r>
      <w:r w:rsidRPr="00E7096E">
        <w:rPr>
          <w:sz w:val="24"/>
          <w:szCs w:val="24"/>
        </w:rPr>
        <w:t>alla</w:t>
      </w:r>
      <w:r w:rsidRPr="00E7096E">
        <w:rPr>
          <w:spacing w:val="-10"/>
          <w:sz w:val="24"/>
          <w:szCs w:val="24"/>
        </w:rPr>
        <w:t xml:space="preserve"> </w:t>
      </w:r>
      <w:r w:rsidRPr="00E7096E">
        <w:rPr>
          <w:sz w:val="24"/>
          <w:szCs w:val="24"/>
        </w:rPr>
        <w:t>effettiva</w:t>
      </w:r>
      <w:r w:rsidRPr="00E7096E">
        <w:rPr>
          <w:spacing w:val="-10"/>
          <w:sz w:val="24"/>
          <w:szCs w:val="24"/>
        </w:rPr>
        <w:t xml:space="preserve"> </w:t>
      </w:r>
      <w:r w:rsidRPr="00E7096E">
        <w:rPr>
          <w:sz w:val="24"/>
          <w:szCs w:val="24"/>
        </w:rPr>
        <w:t>durata</w:t>
      </w:r>
      <w:r w:rsidRPr="00E7096E">
        <w:rPr>
          <w:spacing w:val="-9"/>
          <w:sz w:val="24"/>
          <w:szCs w:val="24"/>
        </w:rPr>
        <w:t xml:space="preserve"> </w:t>
      </w:r>
      <w:r w:rsidRPr="00E7096E">
        <w:rPr>
          <w:sz w:val="24"/>
          <w:szCs w:val="24"/>
        </w:rPr>
        <w:t>dell’incarico.</w:t>
      </w:r>
    </w:p>
    <w:p w:rsidR="003525EF" w:rsidRPr="00E7096E" w:rsidRDefault="003525EF" w:rsidP="00E7096E">
      <w:pPr>
        <w:pStyle w:val="Paragrafoelenco"/>
        <w:numPr>
          <w:ilvl w:val="0"/>
          <w:numId w:val="35"/>
        </w:numPr>
        <w:tabs>
          <w:tab w:val="left" w:pos="528"/>
        </w:tabs>
        <w:spacing w:before="97" w:line="360" w:lineRule="auto"/>
        <w:ind w:right="114"/>
        <w:rPr>
          <w:sz w:val="24"/>
          <w:szCs w:val="24"/>
        </w:rPr>
      </w:pPr>
      <w:r w:rsidRPr="00E7096E">
        <w:rPr>
          <w:sz w:val="24"/>
          <w:szCs w:val="24"/>
        </w:rPr>
        <w:t xml:space="preserve">Il peso della indennità di posizione è determinato sulla base del punteggio ottenuto nell’applicazione dei criteri di cui all’allegato A.  </w:t>
      </w:r>
    </w:p>
    <w:p w:rsidR="003525EF" w:rsidRPr="0061569D" w:rsidRDefault="001779F5" w:rsidP="00E302F4">
      <w:pPr>
        <w:pStyle w:val="Titolo2"/>
        <w:spacing w:line="360" w:lineRule="auto"/>
        <w:ind w:left="0" w:right="3681"/>
        <w:jc w:val="left"/>
        <w:rPr>
          <w:rFonts w:ascii="Times New Roman" w:eastAsia="Times New Roman" w:hAnsi="Times New Roman" w:cs="Times New Roman"/>
          <w:bCs w:val="0"/>
          <w:sz w:val="24"/>
          <w:szCs w:val="24"/>
        </w:rPr>
      </w:pPr>
      <w:r w:rsidRPr="0061569D">
        <w:rPr>
          <w:rFonts w:ascii="Times New Roman" w:eastAsia="Times New Roman" w:hAnsi="Times New Roman" w:cs="Times New Roman"/>
          <w:bCs w:val="0"/>
          <w:sz w:val="24"/>
          <w:szCs w:val="24"/>
        </w:rPr>
        <w:t xml:space="preserve">ARTICOLO   </w:t>
      </w:r>
      <w:r w:rsidR="00E2305F">
        <w:rPr>
          <w:rFonts w:ascii="Times New Roman" w:eastAsia="Times New Roman" w:hAnsi="Times New Roman" w:cs="Times New Roman"/>
          <w:bCs w:val="0"/>
          <w:sz w:val="24"/>
          <w:szCs w:val="24"/>
        </w:rPr>
        <w:t>5</w:t>
      </w:r>
      <w:r w:rsidR="003525EF" w:rsidRPr="0061569D">
        <w:rPr>
          <w:rFonts w:ascii="Times New Roman" w:eastAsia="Times New Roman" w:hAnsi="Times New Roman" w:cs="Times New Roman"/>
          <w:bCs w:val="0"/>
          <w:sz w:val="24"/>
          <w:szCs w:val="24"/>
        </w:rPr>
        <w:t xml:space="preserve"> </w:t>
      </w:r>
      <w:r w:rsidR="00811513" w:rsidRPr="0061569D">
        <w:rPr>
          <w:rFonts w:ascii="Times New Roman" w:eastAsia="Times New Roman" w:hAnsi="Times New Roman" w:cs="Times New Roman"/>
          <w:bCs w:val="0"/>
          <w:sz w:val="24"/>
          <w:szCs w:val="24"/>
        </w:rPr>
        <w:t>–</w:t>
      </w:r>
      <w:r w:rsidR="003525EF" w:rsidRPr="0061569D">
        <w:rPr>
          <w:rFonts w:ascii="Times New Roman" w:eastAsia="Times New Roman" w:hAnsi="Times New Roman" w:cs="Times New Roman"/>
          <w:bCs w:val="0"/>
          <w:sz w:val="24"/>
          <w:szCs w:val="24"/>
        </w:rPr>
        <w:t xml:space="preserve"> DISTRIBUZIONE DEI RESTI</w:t>
      </w:r>
    </w:p>
    <w:p w:rsidR="003525EF" w:rsidRPr="0061569D" w:rsidRDefault="003525EF" w:rsidP="00057412">
      <w:pPr>
        <w:pStyle w:val="Corpotesto"/>
        <w:numPr>
          <w:ilvl w:val="0"/>
          <w:numId w:val="26"/>
        </w:numPr>
        <w:spacing w:before="122" w:line="360" w:lineRule="auto"/>
      </w:pPr>
      <w:r w:rsidRPr="0061569D">
        <w:t>Eventuali importi che residuano dalla ripartizione effettuata sec</w:t>
      </w:r>
      <w:r w:rsidR="001779F5" w:rsidRPr="0061569D">
        <w:t xml:space="preserve">ondo i  termini dell’articolo 4 </w:t>
      </w:r>
      <w:r w:rsidR="00057412" w:rsidRPr="0061569D">
        <w:t xml:space="preserve">possono </w:t>
      </w:r>
      <w:r w:rsidRPr="0061569D">
        <w:t>essere destinati a incrementare il Fondo risorse decentrate a termini del 15, c. 7, CCNL;</w:t>
      </w:r>
    </w:p>
    <w:p w:rsidR="003525EF" w:rsidRPr="0061569D" w:rsidRDefault="001779F5" w:rsidP="00E302F4">
      <w:pPr>
        <w:tabs>
          <w:tab w:val="left" w:pos="1549"/>
          <w:tab w:val="left" w:pos="1912"/>
          <w:tab w:val="left" w:pos="2289"/>
          <w:tab w:val="left" w:pos="4049"/>
          <w:tab w:val="left" w:pos="5048"/>
          <w:tab w:val="left" w:pos="6472"/>
          <w:tab w:val="left" w:pos="8590"/>
          <w:tab w:val="left" w:pos="8981"/>
          <w:tab w:val="left" w:pos="9977"/>
        </w:tabs>
        <w:spacing w:before="191" w:line="360" w:lineRule="auto"/>
        <w:ind w:right="116"/>
        <w:rPr>
          <w:b/>
          <w:sz w:val="24"/>
          <w:szCs w:val="24"/>
        </w:rPr>
      </w:pPr>
      <w:bookmarkStart w:id="10" w:name="_bookmark9"/>
      <w:bookmarkEnd w:id="10"/>
      <w:r w:rsidRPr="0061569D">
        <w:rPr>
          <w:b/>
          <w:sz w:val="24"/>
          <w:szCs w:val="24"/>
        </w:rPr>
        <w:t>ARTICOLO</w:t>
      </w:r>
      <w:r w:rsidRPr="0061569D">
        <w:rPr>
          <w:b/>
          <w:sz w:val="24"/>
          <w:szCs w:val="24"/>
        </w:rPr>
        <w:tab/>
      </w:r>
      <w:r w:rsidR="00E2305F">
        <w:rPr>
          <w:b/>
          <w:sz w:val="24"/>
          <w:szCs w:val="24"/>
        </w:rPr>
        <w:t>6</w:t>
      </w:r>
      <w:r w:rsidR="003525EF" w:rsidRPr="0061569D">
        <w:rPr>
          <w:b/>
          <w:sz w:val="24"/>
          <w:szCs w:val="24"/>
        </w:rPr>
        <w:tab/>
        <w:t>–</w:t>
      </w:r>
      <w:r w:rsidR="003525EF" w:rsidRPr="0061569D">
        <w:rPr>
          <w:b/>
          <w:sz w:val="24"/>
          <w:szCs w:val="24"/>
        </w:rPr>
        <w:tab/>
        <w:t>ISTITUZIONE</w:t>
      </w:r>
      <w:r w:rsidR="003525EF" w:rsidRPr="0061569D">
        <w:rPr>
          <w:b/>
          <w:sz w:val="24"/>
          <w:szCs w:val="24"/>
        </w:rPr>
        <w:tab/>
        <w:t>DELLE</w:t>
      </w:r>
      <w:r w:rsidR="003525EF" w:rsidRPr="0061569D">
        <w:rPr>
          <w:b/>
          <w:sz w:val="24"/>
          <w:szCs w:val="24"/>
        </w:rPr>
        <w:tab/>
        <w:t>POSIZIONI</w:t>
      </w:r>
      <w:r w:rsidR="003525EF" w:rsidRPr="0061569D">
        <w:rPr>
          <w:b/>
          <w:sz w:val="24"/>
          <w:szCs w:val="24"/>
        </w:rPr>
        <w:tab/>
        <w:t>ORGANIZZATIVE</w:t>
      </w:r>
      <w:r w:rsidR="003525EF" w:rsidRPr="0061569D">
        <w:rPr>
          <w:b/>
          <w:sz w:val="24"/>
          <w:szCs w:val="24"/>
        </w:rPr>
        <w:tab/>
      </w:r>
    </w:p>
    <w:p w:rsidR="003525EF" w:rsidRPr="0061569D" w:rsidRDefault="003525EF" w:rsidP="00E302F4">
      <w:pPr>
        <w:pStyle w:val="Paragrafoelenco"/>
        <w:numPr>
          <w:ilvl w:val="0"/>
          <w:numId w:val="28"/>
        </w:numPr>
        <w:tabs>
          <w:tab w:val="left" w:pos="284"/>
        </w:tabs>
        <w:spacing w:before="88" w:line="360" w:lineRule="auto"/>
        <w:ind w:right="119"/>
        <w:rPr>
          <w:sz w:val="24"/>
          <w:szCs w:val="24"/>
        </w:rPr>
      </w:pPr>
      <w:r w:rsidRPr="0061569D">
        <w:rPr>
          <w:sz w:val="24"/>
          <w:szCs w:val="24"/>
        </w:rPr>
        <w:t>L’istituzione delle posizioni organizzative deve rispondere a specifici fabbisogni organizzativi dell’Ente, deve quindi essere strumentale alla realizzazione delle linee strategiche di governo e, conseguentemente, alla ottimale organizzazione degli apparati professionali del Comune di Pontinia.</w:t>
      </w:r>
    </w:p>
    <w:p w:rsidR="003525EF" w:rsidRPr="0061569D" w:rsidRDefault="003525EF" w:rsidP="00E302F4">
      <w:pPr>
        <w:pStyle w:val="Paragrafoelenco"/>
        <w:numPr>
          <w:ilvl w:val="0"/>
          <w:numId w:val="28"/>
        </w:numPr>
        <w:tabs>
          <w:tab w:val="left" w:pos="284"/>
        </w:tabs>
        <w:spacing w:before="88" w:line="360" w:lineRule="auto"/>
        <w:ind w:right="119"/>
        <w:rPr>
          <w:sz w:val="24"/>
          <w:szCs w:val="24"/>
        </w:rPr>
      </w:pPr>
      <w:r w:rsidRPr="0061569D">
        <w:rPr>
          <w:sz w:val="24"/>
          <w:szCs w:val="24"/>
        </w:rPr>
        <w:t>La Giunta Comunale, su proposta del Segretario Generale, istituisce le posizioni organizzative, informando le organizzazioni sindacali.</w:t>
      </w:r>
    </w:p>
    <w:p w:rsidR="003525EF" w:rsidRPr="0061569D" w:rsidRDefault="003525EF" w:rsidP="00570547">
      <w:pPr>
        <w:pStyle w:val="Paragrafoelenco"/>
        <w:numPr>
          <w:ilvl w:val="0"/>
          <w:numId w:val="28"/>
        </w:numPr>
        <w:tabs>
          <w:tab w:val="left" w:pos="284"/>
        </w:tabs>
        <w:spacing w:before="88" w:after="240" w:line="360" w:lineRule="auto"/>
        <w:ind w:right="119"/>
        <w:rPr>
          <w:sz w:val="24"/>
          <w:szCs w:val="24"/>
        </w:rPr>
      </w:pPr>
      <w:r w:rsidRPr="0061569D">
        <w:rPr>
          <w:sz w:val="24"/>
          <w:szCs w:val="24"/>
        </w:rPr>
        <w:t xml:space="preserve">La disposizione di istituzione deve specificare le attribuzioni e le responsabilità di ciascun incarico, nonché le competenze professionali e le attitudini personali richieste, riferendole a ciascuna delle predette tipologie e ad aree tematiche. </w:t>
      </w:r>
      <w:bookmarkStart w:id="11" w:name="_bookmark10"/>
      <w:bookmarkEnd w:id="11"/>
    </w:p>
    <w:p w:rsidR="003525EF" w:rsidRPr="0061569D" w:rsidRDefault="003525EF" w:rsidP="00E302F4">
      <w:pPr>
        <w:pStyle w:val="Paragrafoelenco"/>
        <w:tabs>
          <w:tab w:val="left" w:pos="0"/>
        </w:tabs>
        <w:spacing w:before="78" w:line="360" w:lineRule="auto"/>
        <w:ind w:left="0" w:right="115" w:firstLine="0"/>
        <w:rPr>
          <w:b/>
          <w:sz w:val="24"/>
          <w:szCs w:val="24"/>
        </w:rPr>
      </w:pPr>
      <w:r w:rsidRPr="0061569D">
        <w:rPr>
          <w:b/>
          <w:sz w:val="24"/>
          <w:szCs w:val="24"/>
        </w:rPr>
        <w:t>ARTICOLO</w:t>
      </w:r>
      <w:r w:rsidRPr="0061569D">
        <w:rPr>
          <w:b/>
          <w:spacing w:val="1"/>
          <w:sz w:val="24"/>
          <w:szCs w:val="24"/>
        </w:rPr>
        <w:t xml:space="preserve"> </w:t>
      </w:r>
      <w:r w:rsidR="00E2305F">
        <w:rPr>
          <w:b/>
          <w:spacing w:val="1"/>
          <w:sz w:val="24"/>
          <w:szCs w:val="24"/>
        </w:rPr>
        <w:t>7</w:t>
      </w:r>
      <w:r w:rsidRPr="0061569D">
        <w:rPr>
          <w:b/>
          <w:spacing w:val="-16"/>
          <w:sz w:val="24"/>
          <w:szCs w:val="24"/>
        </w:rPr>
        <w:t xml:space="preserve"> </w:t>
      </w:r>
      <w:r w:rsidRPr="0061569D">
        <w:rPr>
          <w:b/>
          <w:sz w:val="24"/>
          <w:szCs w:val="24"/>
        </w:rPr>
        <w:t>–</w:t>
      </w:r>
      <w:r w:rsidRPr="0061569D">
        <w:rPr>
          <w:b/>
          <w:spacing w:val="-14"/>
          <w:sz w:val="24"/>
          <w:szCs w:val="24"/>
        </w:rPr>
        <w:t xml:space="preserve"> </w:t>
      </w:r>
      <w:r w:rsidRPr="0061569D">
        <w:rPr>
          <w:b/>
          <w:sz w:val="24"/>
          <w:szCs w:val="24"/>
        </w:rPr>
        <w:t>REQUISITI RICHIESTI E</w:t>
      </w:r>
      <w:r w:rsidRPr="0061569D">
        <w:rPr>
          <w:b/>
          <w:spacing w:val="-1"/>
          <w:sz w:val="24"/>
          <w:szCs w:val="24"/>
        </w:rPr>
        <w:t xml:space="preserve"> </w:t>
      </w:r>
      <w:r w:rsidRPr="0061569D">
        <w:rPr>
          <w:b/>
          <w:sz w:val="24"/>
          <w:szCs w:val="24"/>
        </w:rPr>
        <w:t>PROCEDURA</w:t>
      </w:r>
      <w:r w:rsidRPr="0061569D">
        <w:rPr>
          <w:b/>
          <w:spacing w:val="-1"/>
          <w:sz w:val="24"/>
          <w:szCs w:val="24"/>
        </w:rPr>
        <w:t xml:space="preserve"> </w:t>
      </w:r>
      <w:r w:rsidRPr="0061569D">
        <w:rPr>
          <w:b/>
          <w:sz w:val="24"/>
          <w:szCs w:val="24"/>
        </w:rPr>
        <w:t>PER</w:t>
      </w:r>
      <w:r w:rsidRPr="0061569D">
        <w:rPr>
          <w:b/>
          <w:spacing w:val="-1"/>
          <w:sz w:val="24"/>
          <w:szCs w:val="24"/>
        </w:rPr>
        <w:t xml:space="preserve"> </w:t>
      </w:r>
      <w:r w:rsidRPr="0061569D">
        <w:rPr>
          <w:b/>
          <w:sz w:val="24"/>
          <w:szCs w:val="24"/>
        </w:rPr>
        <w:t>IL CONFERIMENTO</w:t>
      </w:r>
      <w:r w:rsidRPr="0061569D">
        <w:rPr>
          <w:b/>
          <w:spacing w:val="2"/>
          <w:sz w:val="24"/>
          <w:szCs w:val="24"/>
        </w:rPr>
        <w:t xml:space="preserve"> </w:t>
      </w:r>
      <w:r w:rsidRPr="0061569D">
        <w:rPr>
          <w:b/>
          <w:sz w:val="24"/>
          <w:szCs w:val="24"/>
        </w:rPr>
        <w:t>DELL’INCARICO</w:t>
      </w:r>
    </w:p>
    <w:p w:rsidR="003525EF" w:rsidRPr="0061569D" w:rsidRDefault="003525EF" w:rsidP="00E302F4">
      <w:pPr>
        <w:pStyle w:val="Paragrafoelenco"/>
        <w:numPr>
          <w:ilvl w:val="0"/>
          <w:numId w:val="8"/>
        </w:numPr>
        <w:tabs>
          <w:tab w:val="left" w:pos="525"/>
        </w:tabs>
        <w:spacing w:before="157" w:line="360" w:lineRule="auto"/>
        <w:ind w:right="119"/>
        <w:rPr>
          <w:sz w:val="24"/>
          <w:szCs w:val="24"/>
        </w:rPr>
      </w:pPr>
      <w:r w:rsidRPr="0061569D">
        <w:rPr>
          <w:spacing w:val="-1"/>
          <w:sz w:val="24"/>
          <w:szCs w:val="24"/>
        </w:rPr>
        <w:t xml:space="preserve">Per poter accedere all’Area delle Posizioni Organizzative, </w:t>
      </w:r>
      <w:r w:rsidRPr="0061569D">
        <w:rPr>
          <w:sz w:val="24"/>
          <w:szCs w:val="24"/>
        </w:rPr>
        <w:t>occorre essere dipendenti dell’Ente, titolari di</w:t>
      </w:r>
      <w:r w:rsidRPr="0061569D">
        <w:rPr>
          <w:spacing w:val="1"/>
          <w:sz w:val="24"/>
          <w:szCs w:val="24"/>
        </w:rPr>
        <w:t xml:space="preserve"> </w:t>
      </w:r>
      <w:r w:rsidRPr="0061569D">
        <w:rPr>
          <w:sz w:val="24"/>
          <w:szCs w:val="24"/>
        </w:rPr>
        <w:t>rapporto di lavoro a tempo pieno e indeterminato ovvero a tempo parziale ai sensi dell’art. 11 CCNL del 2004, inquadrati nella categoria D del CCNL del comparto</w:t>
      </w:r>
      <w:r w:rsidRPr="0061569D">
        <w:rPr>
          <w:spacing w:val="1"/>
          <w:sz w:val="24"/>
          <w:szCs w:val="24"/>
        </w:rPr>
        <w:t xml:space="preserve"> </w:t>
      </w:r>
      <w:r w:rsidRPr="0061569D">
        <w:rPr>
          <w:sz w:val="24"/>
          <w:szCs w:val="24"/>
        </w:rPr>
        <w:t>Funzioni</w:t>
      </w:r>
      <w:r w:rsidRPr="0061569D">
        <w:rPr>
          <w:spacing w:val="-6"/>
          <w:sz w:val="24"/>
          <w:szCs w:val="24"/>
        </w:rPr>
        <w:t xml:space="preserve"> </w:t>
      </w:r>
      <w:r w:rsidRPr="0061569D">
        <w:rPr>
          <w:sz w:val="24"/>
          <w:szCs w:val="24"/>
        </w:rPr>
        <w:t>Locali,</w:t>
      </w:r>
      <w:r w:rsidRPr="0061569D">
        <w:rPr>
          <w:spacing w:val="-5"/>
          <w:sz w:val="24"/>
          <w:szCs w:val="24"/>
        </w:rPr>
        <w:t xml:space="preserve"> </w:t>
      </w:r>
      <w:r w:rsidRPr="0061569D">
        <w:rPr>
          <w:sz w:val="24"/>
          <w:szCs w:val="24"/>
        </w:rPr>
        <w:t>anche</w:t>
      </w:r>
      <w:r w:rsidRPr="0061569D">
        <w:rPr>
          <w:spacing w:val="-4"/>
          <w:sz w:val="24"/>
          <w:szCs w:val="24"/>
        </w:rPr>
        <w:t xml:space="preserve"> </w:t>
      </w:r>
      <w:r w:rsidRPr="0061569D">
        <w:rPr>
          <w:sz w:val="24"/>
          <w:szCs w:val="24"/>
        </w:rPr>
        <w:t>se</w:t>
      </w:r>
      <w:r w:rsidRPr="0061569D">
        <w:rPr>
          <w:spacing w:val="-7"/>
          <w:sz w:val="24"/>
          <w:szCs w:val="24"/>
        </w:rPr>
        <w:t xml:space="preserve"> </w:t>
      </w:r>
      <w:r w:rsidRPr="0061569D">
        <w:rPr>
          <w:sz w:val="24"/>
          <w:szCs w:val="24"/>
        </w:rPr>
        <w:t>in</w:t>
      </w:r>
      <w:r w:rsidRPr="0061569D">
        <w:rPr>
          <w:spacing w:val="-5"/>
          <w:sz w:val="24"/>
          <w:szCs w:val="24"/>
        </w:rPr>
        <w:t xml:space="preserve"> </w:t>
      </w:r>
      <w:r w:rsidRPr="0061569D">
        <w:rPr>
          <w:sz w:val="24"/>
          <w:szCs w:val="24"/>
        </w:rPr>
        <w:t>posizione</w:t>
      </w:r>
      <w:r w:rsidRPr="0061569D">
        <w:rPr>
          <w:spacing w:val="-4"/>
          <w:sz w:val="24"/>
          <w:szCs w:val="24"/>
        </w:rPr>
        <w:t xml:space="preserve"> </w:t>
      </w:r>
      <w:r w:rsidRPr="0061569D">
        <w:rPr>
          <w:sz w:val="24"/>
          <w:szCs w:val="24"/>
        </w:rPr>
        <w:t>di</w:t>
      </w:r>
      <w:r w:rsidRPr="0061569D">
        <w:rPr>
          <w:spacing w:val="-5"/>
          <w:sz w:val="24"/>
          <w:szCs w:val="24"/>
        </w:rPr>
        <w:t xml:space="preserve"> </w:t>
      </w:r>
      <w:r w:rsidRPr="0061569D">
        <w:rPr>
          <w:sz w:val="24"/>
          <w:szCs w:val="24"/>
        </w:rPr>
        <w:t>comando</w:t>
      </w:r>
      <w:r w:rsidRPr="0061569D">
        <w:rPr>
          <w:spacing w:val="-7"/>
          <w:sz w:val="24"/>
          <w:szCs w:val="24"/>
        </w:rPr>
        <w:t xml:space="preserve"> </w:t>
      </w:r>
      <w:r w:rsidRPr="0061569D">
        <w:rPr>
          <w:sz w:val="24"/>
          <w:szCs w:val="24"/>
        </w:rPr>
        <w:t>da</w:t>
      </w:r>
      <w:r w:rsidRPr="0061569D">
        <w:rPr>
          <w:spacing w:val="-5"/>
          <w:sz w:val="24"/>
          <w:szCs w:val="24"/>
        </w:rPr>
        <w:t xml:space="preserve"> </w:t>
      </w:r>
      <w:r w:rsidRPr="0061569D">
        <w:rPr>
          <w:sz w:val="24"/>
          <w:szCs w:val="24"/>
        </w:rPr>
        <w:t>altre</w:t>
      </w:r>
      <w:r w:rsidRPr="0061569D">
        <w:rPr>
          <w:spacing w:val="-5"/>
          <w:sz w:val="24"/>
          <w:szCs w:val="24"/>
        </w:rPr>
        <w:t xml:space="preserve"> </w:t>
      </w:r>
      <w:r w:rsidRPr="0061569D">
        <w:rPr>
          <w:sz w:val="24"/>
          <w:szCs w:val="24"/>
        </w:rPr>
        <w:t>amministrazioni.</w:t>
      </w:r>
    </w:p>
    <w:p w:rsidR="003525EF" w:rsidRPr="0061569D" w:rsidRDefault="003525EF" w:rsidP="00E302F4">
      <w:pPr>
        <w:pStyle w:val="Paragrafoelenco"/>
        <w:numPr>
          <w:ilvl w:val="0"/>
          <w:numId w:val="8"/>
        </w:numPr>
        <w:tabs>
          <w:tab w:val="left" w:pos="525"/>
        </w:tabs>
        <w:spacing w:before="83" w:line="360" w:lineRule="auto"/>
        <w:ind w:right="116"/>
        <w:rPr>
          <w:sz w:val="24"/>
          <w:szCs w:val="24"/>
        </w:rPr>
      </w:pPr>
      <w:r w:rsidRPr="0061569D">
        <w:rPr>
          <w:sz w:val="24"/>
          <w:szCs w:val="24"/>
        </w:rPr>
        <w:t>Tutti gli incarichi di Posizione organizzativa sono conferiti, previa apposita procedura di</w:t>
      </w:r>
      <w:r w:rsidRPr="0061569D">
        <w:rPr>
          <w:spacing w:val="1"/>
          <w:sz w:val="24"/>
          <w:szCs w:val="24"/>
        </w:rPr>
        <w:t xml:space="preserve"> </w:t>
      </w:r>
      <w:r w:rsidRPr="0061569D">
        <w:rPr>
          <w:sz w:val="24"/>
          <w:szCs w:val="24"/>
        </w:rPr>
        <w:t xml:space="preserve">selezione, per un </w:t>
      </w:r>
      <w:r w:rsidR="003B064B">
        <w:rPr>
          <w:sz w:val="24"/>
          <w:szCs w:val="24"/>
        </w:rPr>
        <w:t>periodo massimo non superiore al mandato del sindaco</w:t>
      </w:r>
      <w:r w:rsidRPr="0061569D">
        <w:rPr>
          <w:sz w:val="24"/>
          <w:szCs w:val="24"/>
        </w:rPr>
        <w:t xml:space="preserve"> e rinnovabili per pari periodo, ai sensi dell’art. 14 del CCNL</w:t>
      </w:r>
      <w:r w:rsidRPr="0061569D">
        <w:rPr>
          <w:spacing w:val="1"/>
          <w:sz w:val="24"/>
          <w:szCs w:val="24"/>
        </w:rPr>
        <w:t xml:space="preserve"> </w:t>
      </w:r>
      <w:r w:rsidRPr="0061569D">
        <w:rPr>
          <w:sz w:val="24"/>
          <w:szCs w:val="24"/>
        </w:rPr>
        <w:t>21.5.2018</w:t>
      </w:r>
      <w:r w:rsidRPr="0061569D">
        <w:rPr>
          <w:spacing w:val="-5"/>
          <w:sz w:val="24"/>
          <w:szCs w:val="24"/>
        </w:rPr>
        <w:t xml:space="preserve"> </w:t>
      </w:r>
      <w:r w:rsidRPr="0061569D">
        <w:rPr>
          <w:sz w:val="24"/>
          <w:szCs w:val="24"/>
        </w:rPr>
        <w:t>e</w:t>
      </w:r>
      <w:r w:rsidRPr="0061569D">
        <w:rPr>
          <w:spacing w:val="-4"/>
          <w:sz w:val="24"/>
          <w:szCs w:val="24"/>
        </w:rPr>
        <w:t xml:space="preserve"> </w:t>
      </w:r>
      <w:r w:rsidRPr="0061569D">
        <w:rPr>
          <w:sz w:val="24"/>
          <w:szCs w:val="24"/>
        </w:rPr>
        <w:t>della</w:t>
      </w:r>
      <w:r w:rsidRPr="0061569D">
        <w:rPr>
          <w:spacing w:val="-3"/>
          <w:sz w:val="24"/>
          <w:szCs w:val="24"/>
        </w:rPr>
        <w:t xml:space="preserve"> </w:t>
      </w:r>
      <w:r w:rsidRPr="0061569D">
        <w:rPr>
          <w:sz w:val="24"/>
          <w:szCs w:val="24"/>
        </w:rPr>
        <w:t>normativa</w:t>
      </w:r>
      <w:r w:rsidRPr="0061569D">
        <w:rPr>
          <w:spacing w:val="-4"/>
          <w:sz w:val="24"/>
          <w:szCs w:val="24"/>
        </w:rPr>
        <w:t xml:space="preserve"> </w:t>
      </w:r>
      <w:r w:rsidRPr="0061569D">
        <w:rPr>
          <w:sz w:val="24"/>
          <w:szCs w:val="24"/>
        </w:rPr>
        <w:t>vigente,</w:t>
      </w:r>
      <w:r w:rsidRPr="0061569D">
        <w:rPr>
          <w:spacing w:val="-6"/>
          <w:sz w:val="24"/>
          <w:szCs w:val="24"/>
        </w:rPr>
        <w:t xml:space="preserve"> </w:t>
      </w:r>
      <w:r w:rsidRPr="0061569D">
        <w:rPr>
          <w:sz w:val="24"/>
          <w:szCs w:val="24"/>
        </w:rPr>
        <w:t>con</w:t>
      </w:r>
      <w:r w:rsidRPr="0061569D">
        <w:rPr>
          <w:spacing w:val="-4"/>
          <w:sz w:val="24"/>
          <w:szCs w:val="24"/>
        </w:rPr>
        <w:t xml:space="preserve"> </w:t>
      </w:r>
      <w:r w:rsidRPr="0061569D">
        <w:rPr>
          <w:sz w:val="24"/>
          <w:szCs w:val="24"/>
        </w:rPr>
        <w:t>le</w:t>
      </w:r>
      <w:r w:rsidRPr="0061569D">
        <w:rPr>
          <w:spacing w:val="-4"/>
          <w:sz w:val="24"/>
          <w:szCs w:val="24"/>
        </w:rPr>
        <w:t xml:space="preserve"> </w:t>
      </w:r>
      <w:r w:rsidRPr="0061569D">
        <w:rPr>
          <w:sz w:val="24"/>
          <w:szCs w:val="24"/>
        </w:rPr>
        <w:t>medesime</w:t>
      </w:r>
      <w:r w:rsidRPr="0061569D">
        <w:rPr>
          <w:spacing w:val="-4"/>
          <w:sz w:val="24"/>
          <w:szCs w:val="24"/>
        </w:rPr>
        <w:t xml:space="preserve"> </w:t>
      </w:r>
      <w:r w:rsidRPr="0061569D">
        <w:rPr>
          <w:sz w:val="24"/>
          <w:szCs w:val="24"/>
        </w:rPr>
        <w:t>formalità.</w:t>
      </w:r>
    </w:p>
    <w:p w:rsidR="003525EF" w:rsidRPr="0061569D" w:rsidRDefault="003525EF" w:rsidP="00E302F4">
      <w:pPr>
        <w:pStyle w:val="Paragrafoelenco"/>
        <w:numPr>
          <w:ilvl w:val="0"/>
          <w:numId w:val="8"/>
        </w:numPr>
        <w:tabs>
          <w:tab w:val="left" w:pos="525"/>
        </w:tabs>
        <w:spacing w:before="157" w:line="360" w:lineRule="auto"/>
        <w:ind w:right="119"/>
        <w:rPr>
          <w:spacing w:val="-1"/>
          <w:sz w:val="24"/>
          <w:szCs w:val="24"/>
        </w:rPr>
      </w:pPr>
      <w:r w:rsidRPr="0061569D">
        <w:rPr>
          <w:spacing w:val="-1"/>
          <w:sz w:val="24"/>
          <w:szCs w:val="24"/>
        </w:rPr>
        <w:t xml:space="preserve">Il conferimento degli incarichi di PO è preceduto da un avviso esplorativo finalizzato ad acquisire le candidature e i curricula dei dipendenti interessati, da pubblicare sul sito intranet </w:t>
      </w:r>
      <w:r w:rsidRPr="0061569D">
        <w:rPr>
          <w:spacing w:val="-1"/>
          <w:sz w:val="24"/>
          <w:szCs w:val="24"/>
        </w:rPr>
        <w:lastRenderedPageBreak/>
        <w:t>dell’Ente per 7 giorni consecutivi.</w:t>
      </w:r>
    </w:p>
    <w:p w:rsidR="003525EF" w:rsidRPr="0061569D" w:rsidRDefault="003525EF" w:rsidP="00E302F4">
      <w:pPr>
        <w:pStyle w:val="Paragrafoelenco"/>
        <w:numPr>
          <w:ilvl w:val="0"/>
          <w:numId w:val="8"/>
        </w:numPr>
        <w:tabs>
          <w:tab w:val="left" w:pos="525"/>
        </w:tabs>
        <w:spacing w:before="157" w:line="360" w:lineRule="auto"/>
        <w:ind w:right="119"/>
        <w:rPr>
          <w:spacing w:val="-1"/>
          <w:sz w:val="24"/>
          <w:szCs w:val="24"/>
        </w:rPr>
      </w:pPr>
      <w:r w:rsidRPr="0061569D">
        <w:rPr>
          <w:spacing w:val="-1"/>
          <w:sz w:val="24"/>
          <w:szCs w:val="24"/>
        </w:rPr>
        <w:t xml:space="preserve">I candidati in possesso dei requisiti di accesso saranno valutati in considerazione della natura e delle caratteristiche dei programmi da realizzare, dei requisiti culturali posseduti, delle attitudini e delle capacità professionali, nonché delle esperienze acquisite. Si </w:t>
      </w:r>
      <w:r w:rsidR="009941D1" w:rsidRPr="0061569D">
        <w:rPr>
          <w:spacing w:val="-1"/>
          <w:sz w:val="24"/>
          <w:szCs w:val="24"/>
        </w:rPr>
        <w:t>tengono</w:t>
      </w:r>
      <w:r w:rsidRPr="0061569D">
        <w:rPr>
          <w:spacing w:val="-1"/>
          <w:sz w:val="24"/>
          <w:szCs w:val="24"/>
        </w:rPr>
        <w:t xml:space="preserve"> in considerazione, tra l’altro dei seguenti criteri:</w:t>
      </w:r>
    </w:p>
    <w:p w:rsidR="003525EF" w:rsidRPr="0061569D" w:rsidRDefault="003525EF" w:rsidP="00E302F4">
      <w:pPr>
        <w:pStyle w:val="Paragrafoelenco"/>
        <w:numPr>
          <w:ilvl w:val="3"/>
          <w:numId w:val="12"/>
        </w:numPr>
        <w:tabs>
          <w:tab w:val="left" w:pos="525"/>
        </w:tabs>
        <w:spacing w:before="157" w:line="360" w:lineRule="auto"/>
        <w:ind w:left="1093" w:right="119" w:firstLine="0"/>
        <w:rPr>
          <w:spacing w:val="-1"/>
          <w:sz w:val="24"/>
          <w:szCs w:val="24"/>
        </w:rPr>
      </w:pPr>
      <w:r w:rsidRPr="0061569D">
        <w:rPr>
          <w:spacing w:val="-1"/>
          <w:sz w:val="24"/>
          <w:szCs w:val="24"/>
        </w:rPr>
        <w:t>titolo di studio e professionale adeguato per lo svolgimento delle funzioni assegnate, in rapporto alla specificità dell’incarico;</w:t>
      </w:r>
    </w:p>
    <w:p w:rsidR="003525EF" w:rsidRPr="0061569D" w:rsidRDefault="003525EF" w:rsidP="00E302F4">
      <w:pPr>
        <w:pStyle w:val="Paragrafoelenco"/>
        <w:numPr>
          <w:ilvl w:val="3"/>
          <w:numId w:val="12"/>
        </w:numPr>
        <w:tabs>
          <w:tab w:val="left" w:pos="525"/>
        </w:tabs>
        <w:spacing w:before="157" w:line="360" w:lineRule="auto"/>
        <w:ind w:left="1093" w:right="119" w:firstLine="0"/>
        <w:rPr>
          <w:spacing w:val="-1"/>
          <w:sz w:val="24"/>
          <w:szCs w:val="24"/>
        </w:rPr>
      </w:pPr>
      <w:r w:rsidRPr="0061569D">
        <w:rPr>
          <w:spacing w:val="-1"/>
          <w:sz w:val="24"/>
          <w:szCs w:val="24"/>
        </w:rPr>
        <w:t>aver già coordinato strutture organizzative nell’arco della propria attività lavorativa; capacità manifestata nella gestione di processi complessi, valutata in relazione all’oggettiva complessità delle disposizioni legislative e regolamentari che li  regolano  e della necessaria interrelazione con i procedimenti curati da altre strutture/Enti;</w:t>
      </w:r>
    </w:p>
    <w:p w:rsidR="003525EF" w:rsidRPr="0061569D" w:rsidRDefault="003525EF" w:rsidP="00E302F4">
      <w:pPr>
        <w:pStyle w:val="Paragrafoelenco"/>
        <w:numPr>
          <w:ilvl w:val="3"/>
          <w:numId w:val="12"/>
        </w:numPr>
        <w:tabs>
          <w:tab w:val="left" w:pos="525"/>
        </w:tabs>
        <w:spacing w:before="157" w:line="360" w:lineRule="auto"/>
        <w:ind w:left="1093" w:right="119" w:firstLine="0"/>
        <w:rPr>
          <w:spacing w:val="-1"/>
          <w:sz w:val="24"/>
          <w:szCs w:val="24"/>
        </w:rPr>
      </w:pPr>
      <w:r w:rsidRPr="0061569D">
        <w:rPr>
          <w:spacing w:val="-1"/>
          <w:sz w:val="24"/>
          <w:szCs w:val="24"/>
        </w:rPr>
        <w:t xml:space="preserve">esperienza </w:t>
      </w:r>
      <w:r w:rsidR="009941D1" w:rsidRPr="0061569D">
        <w:rPr>
          <w:spacing w:val="-1"/>
          <w:sz w:val="24"/>
          <w:szCs w:val="24"/>
        </w:rPr>
        <w:t>maturata</w:t>
      </w:r>
      <w:r w:rsidRPr="0061569D">
        <w:rPr>
          <w:spacing w:val="-1"/>
          <w:sz w:val="24"/>
          <w:szCs w:val="24"/>
        </w:rPr>
        <w:t xml:space="preserve"> nella gestione di funzioni e di attività su tematiche significative coerenti con l’incarico da ricoprire;</w:t>
      </w:r>
    </w:p>
    <w:p w:rsidR="003525EF" w:rsidRPr="0061569D" w:rsidRDefault="003525EF" w:rsidP="00E302F4">
      <w:pPr>
        <w:pStyle w:val="Paragrafoelenco"/>
        <w:numPr>
          <w:ilvl w:val="0"/>
          <w:numId w:val="8"/>
        </w:numPr>
        <w:tabs>
          <w:tab w:val="left" w:pos="519"/>
        </w:tabs>
        <w:spacing w:before="157" w:line="360" w:lineRule="auto"/>
        <w:ind w:right="119"/>
        <w:rPr>
          <w:spacing w:val="-1"/>
          <w:sz w:val="24"/>
          <w:szCs w:val="24"/>
        </w:rPr>
      </w:pPr>
      <w:r w:rsidRPr="0061569D">
        <w:rPr>
          <w:spacing w:val="-1"/>
          <w:sz w:val="24"/>
          <w:szCs w:val="24"/>
        </w:rPr>
        <w:t>Il Segretario Generale, con il supporto dell’Ufficio Risorse umane, procede alla verifica della sussistenza dei requisiti di accesso e alla ponderazione e valutazione degli elementi di cui al precedente comma.</w:t>
      </w:r>
    </w:p>
    <w:p w:rsidR="003525EF" w:rsidRPr="0061569D" w:rsidRDefault="003525EF" w:rsidP="001779F5">
      <w:pPr>
        <w:pStyle w:val="Paragrafoelenco"/>
        <w:numPr>
          <w:ilvl w:val="0"/>
          <w:numId w:val="8"/>
        </w:numPr>
        <w:tabs>
          <w:tab w:val="left" w:pos="525"/>
        </w:tabs>
        <w:spacing w:before="157" w:line="360" w:lineRule="auto"/>
        <w:ind w:right="119"/>
        <w:rPr>
          <w:b/>
          <w:sz w:val="24"/>
          <w:szCs w:val="24"/>
        </w:rPr>
      </w:pPr>
      <w:r w:rsidRPr="0061569D">
        <w:rPr>
          <w:spacing w:val="-1"/>
          <w:sz w:val="24"/>
          <w:szCs w:val="24"/>
        </w:rPr>
        <w:t xml:space="preserve">L’incarico di posizione organizzativa è conferito dal Sindaco, per un periodo massimo non superiore </w:t>
      </w:r>
      <w:r w:rsidR="00E2305F">
        <w:rPr>
          <w:spacing w:val="-1"/>
          <w:sz w:val="24"/>
          <w:szCs w:val="24"/>
        </w:rPr>
        <w:t>al suo mandato</w:t>
      </w:r>
      <w:r w:rsidRPr="0061569D">
        <w:rPr>
          <w:spacing w:val="-1"/>
          <w:sz w:val="24"/>
          <w:szCs w:val="24"/>
        </w:rPr>
        <w:t>, sulla base dei criteri definiti dal presente regolamento, con atto scritto e motivato, e può essere rinnovato con le medesime formalità.</w:t>
      </w:r>
      <w:r w:rsidR="001779F5" w:rsidRPr="0061569D">
        <w:rPr>
          <w:spacing w:val="-1"/>
          <w:sz w:val="24"/>
          <w:szCs w:val="24"/>
        </w:rPr>
        <w:t xml:space="preserve"> </w:t>
      </w:r>
      <w:r w:rsidRPr="0061569D">
        <w:rPr>
          <w:spacing w:val="-1"/>
          <w:sz w:val="24"/>
          <w:szCs w:val="24"/>
        </w:rPr>
        <w:t>Il decreto sindacale di nomina viene trasmesso al Segretario Generale, Al Revisore dei conti, all’OIV e alle Organizzazioni sindacali.</w:t>
      </w:r>
      <w:r w:rsidRPr="0061569D">
        <w:rPr>
          <w:sz w:val="24"/>
          <w:szCs w:val="24"/>
        </w:rPr>
        <w:t xml:space="preserve"> </w:t>
      </w:r>
      <w:r w:rsidRPr="0061569D">
        <w:rPr>
          <w:w w:val="95"/>
          <w:sz w:val="24"/>
          <w:szCs w:val="24"/>
        </w:rPr>
        <w:t xml:space="preserve"> </w:t>
      </w:r>
      <w:bookmarkStart w:id="12" w:name="_bookmark11"/>
      <w:bookmarkEnd w:id="12"/>
    </w:p>
    <w:p w:rsidR="003525EF" w:rsidRPr="0061569D" w:rsidRDefault="003525EF" w:rsidP="00E302F4">
      <w:pPr>
        <w:pStyle w:val="Paragrafoelenco"/>
        <w:numPr>
          <w:ilvl w:val="0"/>
          <w:numId w:val="8"/>
        </w:numPr>
        <w:tabs>
          <w:tab w:val="left" w:pos="519"/>
        </w:tabs>
        <w:spacing w:before="157" w:line="360" w:lineRule="auto"/>
        <w:ind w:right="119"/>
        <w:rPr>
          <w:spacing w:val="-1"/>
          <w:sz w:val="24"/>
          <w:szCs w:val="24"/>
        </w:rPr>
      </w:pPr>
      <w:r w:rsidRPr="0061569D">
        <w:rPr>
          <w:spacing w:val="-1"/>
          <w:sz w:val="24"/>
          <w:szCs w:val="24"/>
        </w:rPr>
        <w:t>Nel caso in cui l’avviso informale sia andato deserto o nel caso in cui sia verificata l’assenza, tra le candidature pervenute, dei requisiti, delle attitudini e delle competenze richieste per la posizione da attribuire, il Sindaco conferisce l’incarico di Posizione organizzativa ad un</w:t>
      </w:r>
      <w:r w:rsidR="009941D1" w:rsidRPr="0061569D">
        <w:rPr>
          <w:spacing w:val="-1"/>
          <w:sz w:val="24"/>
          <w:szCs w:val="24"/>
        </w:rPr>
        <w:t xml:space="preserve">  dipendente  di  categoria  D </w:t>
      </w:r>
      <w:r w:rsidRPr="0061569D">
        <w:rPr>
          <w:spacing w:val="-1"/>
          <w:sz w:val="24"/>
          <w:szCs w:val="24"/>
        </w:rPr>
        <w:t>.</w:t>
      </w:r>
    </w:p>
    <w:p w:rsidR="00E7096E" w:rsidRDefault="00E7096E" w:rsidP="00E302F4">
      <w:pPr>
        <w:pStyle w:val="Paragrafoelenco"/>
        <w:tabs>
          <w:tab w:val="left" w:pos="0"/>
        </w:tabs>
        <w:spacing w:before="82" w:line="360" w:lineRule="auto"/>
        <w:ind w:left="0" w:right="115" w:firstLine="0"/>
        <w:rPr>
          <w:b/>
          <w:w w:val="95"/>
          <w:sz w:val="24"/>
          <w:szCs w:val="24"/>
        </w:rPr>
      </w:pPr>
    </w:p>
    <w:p w:rsidR="003525EF" w:rsidRPr="0061569D" w:rsidRDefault="003525EF" w:rsidP="00E302F4">
      <w:pPr>
        <w:pStyle w:val="Paragrafoelenco"/>
        <w:tabs>
          <w:tab w:val="left" w:pos="0"/>
        </w:tabs>
        <w:spacing w:before="82" w:line="360" w:lineRule="auto"/>
        <w:ind w:left="0" w:right="115" w:firstLine="0"/>
        <w:rPr>
          <w:b/>
          <w:sz w:val="24"/>
          <w:szCs w:val="24"/>
        </w:rPr>
      </w:pPr>
      <w:r w:rsidRPr="0061569D">
        <w:rPr>
          <w:b/>
          <w:w w:val="95"/>
          <w:sz w:val="24"/>
          <w:szCs w:val="24"/>
        </w:rPr>
        <w:t>ARTICOLO</w:t>
      </w:r>
      <w:r w:rsidRPr="0061569D">
        <w:rPr>
          <w:b/>
          <w:spacing w:val="34"/>
          <w:w w:val="95"/>
          <w:sz w:val="24"/>
          <w:szCs w:val="24"/>
        </w:rPr>
        <w:t xml:space="preserve"> </w:t>
      </w:r>
      <w:r w:rsidR="00E2305F">
        <w:rPr>
          <w:b/>
          <w:spacing w:val="34"/>
          <w:w w:val="95"/>
          <w:sz w:val="24"/>
          <w:szCs w:val="24"/>
        </w:rPr>
        <w:t>8</w:t>
      </w:r>
      <w:r w:rsidRPr="0061569D">
        <w:rPr>
          <w:b/>
          <w:spacing w:val="15"/>
          <w:w w:val="95"/>
          <w:sz w:val="24"/>
          <w:szCs w:val="24"/>
        </w:rPr>
        <w:t xml:space="preserve"> </w:t>
      </w:r>
      <w:r w:rsidRPr="0061569D">
        <w:rPr>
          <w:b/>
          <w:w w:val="95"/>
          <w:sz w:val="24"/>
          <w:szCs w:val="24"/>
        </w:rPr>
        <w:t>–</w:t>
      </w:r>
      <w:r w:rsidRPr="0061569D">
        <w:rPr>
          <w:b/>
          <w:spacing w:val="20"/>
          <w:w w:val="95"/>
          <w:sz w:val="24"/>
          <w:szCs w:val="24"/>
        </w:rPr>
        <w:t xml:space="preserve"> </w:t>
      </w:r>
      <w:r w:rsidRPr="0061569D">
        <w:rPr>
          <w:b/>
          <w:w w:val="95"/>
          <w:sz w:val="24"/>
          <w:szCs w:val="24"/>
        </w:rPr>
        <w:t>PROROGA</w:t>
      </w:r>
      <w:r w:rsidRPr="0061569D">
        <w:rPr>
          <w:b/>
          <w:spacing w:val="31"/>
          <w:w w:val="95"/>
          <w:sz w:val="24"/>
          <w:szCs w:val="24"/>
        </w:rPr>
        <w:t xml:space="preserve"> </w:t>
      </w:r>
      <w:r w:rsidRPr="0061569D">
        <w:rPr>
          <w:b/>
          <w:w w:val="95"/>
          <w:sz w:val="24"/>
          <w:szCs w:val="24"/>
        </w:rPr>
        <w:t>E</w:t>
      </w:r>
      <w:r w:rsidRPr="0061569D">
        <w:rPr>
          <w:b/>
          <w:spacing w:val="31"/>
          <w:w w:val="95"/>
          <w:sz w:val="24"/>
          <w:szCs w:val="24"/>
        </w:rPr>
        <w:t xml:space="preserve"> </w:t>
      </w:r>
      <w:r w:rsidRPr="0061569D">
        <w:rPr>
          <w:b/>
          <w:w w:val="95"/>
          <w:sz w:val="24"/>
          <w:szCs w:val="24"/>
        </w:rPr>
        <w:t>REVOCA</w:t>
      </w:r>
      <w:r w:rsidRPr="0061569D">
        <w:rPr>
          <w:b/>
          <w:spacing w:val="31"/>
          <w:w w:val="95"/>
          <w:sz w:val="24"/>
          <w:szCs w:val="24"/>
        </w:rPr>
        <w:t xml:space="preserve"> </w:t>
      </w:r>
      <w:r w:rsidRPr="0061569D">
        <w:rPr>
          <w:b/>
          <w:w w:val="95"/>
          <w:sz w:val="24"/>
          <w:szCs w:val="24"/>
        </w:rPr>
        <w:t>DEGLI</w:t>
      </w:r>
      <w:r w:rsidRPr="0061569D">
        <w:rPr>
          <w:b/>
          <w:spacing w:val="31"/>
          <w:w w:val="95"/>
          <w:sz w:val="24"/>
          <w:szCs w:val="24"/>
        </w:rPr>
        <w:t xml:space="preserve"> </w:t>
      </w:r>
      <w:r w:rsidRPr="0061569D">
        <w:rPr>
          <w:b/>
          <w:w w:val="95"/>
          <w:sz w:val="24"/>
          <w:szCs w:val="24"/>
        </w:rPr>
        <w:t>INCARICHI</w:t>
      </w:r>
    </w:p>
    <w:p w:rsidR="003525EF" w:rsidRPr="0061569D" w:rsidRDefault="003525EF" w:rsidP="00E302F4">
      <w:pPr>
        <w:pStyle w:val="Paragrafoelenco"/>
        <w:numPr>
          <w:ilvl w:val="0"/>
          <w:numId w:val="7"/>
        </w:numPr>
        <w:tabs>
          <w:tab w:val="left" w:pos="525"/>
        </w:tabs>
        <w:spacing w:before="157" w:line="360" w:lineRule="auto"/>
        <w:ind w:right="119"/>
        <w:rPr>
          <w:sz w:val="24"/>
          <w:szCs w:val="24"/>
        </w:rPr>
      </w:pPr>
      <w:r w:rsidRPr="0061569D">
        <w:rPr>
          <w:spacing w:val="-1"/>
          <w:sz w:val="24"/>
          <w:szCs w:val="24"/>
        </w:rPr>
        <w:t>Gli incarichi di posizione organizzativa possono essere prorogati, se conferiti per un</w:t>
      </w:r>
      <w:r w:rsidRPr="0061569D">
        <w:rPr>
          <w:spacing w:val="1"/>
          <w:w w:val="95"/>
          <w:sz w:val="24"/>
          <w:szCs w:val="24"/>
        </w:rPr>
        <w:t xml:space="preserve"> </w:t>
      </w:r>
      <w:r w:rsidRPr="0061569D">
        <w:rPr>
          <w:sz w:val="24"/>
          <w:szCs w:val="24"/>
        </w:rPr>
        <w:t xml:space="preserve">periodo inferiore ai tre anni e fino alla concorrenza di tale periodo, esclusivamente con </w:t>
      </w:r>
      <w:r w:rsidRPr="0061569D">
        <w:rPr>
          <w:sz w:val="24"/>
          <w:szCs w:val="24"/>
        </w:rPr>
        <w:lastRenderedPageBreak/>
        <w:t>provvedimento</w:t>
      </w:r>
      <w:r w:rsidRPr="0061569D">
        <w:rPr>
          <w:spacing w:val="1"/>
          <w:sz w:val="24"/>
          <w:szCs w:val="24"/>
        </w:rPr>
        <w:t xml:space="preserve"> </w:t>
      </w:r>
      <w:r w:rsidRPr="0061569D">
        <w:rPr>
          <w:sz w:val="24"/>
          <w:szCs w:val="24"/>
        </w:rPr>
        <w:t>espresso.</w:t>
      </w:r>
    </w:p>
    <w:p w:rsidR="003525EF" w:rsidRPr="0061569D" w:rsidRDefault="003525EF" w:rsidP="00E302F4">
      <w:pPr>
        <w:pStyle w:val="Paragrafoelenco"/>
        <w:numPr>
          <w:ilvl w:val="0"/>
          <w:numId w:val="7"/>
        </w:numPr>
        <w:tabs>
          <w:tab w:val="left" w:pos="528"/>
        </w:tabs>
        <w:spacing w:before="77" w:line="360" w:lineRule="auto"/>
        <w:ind w:left="527" w:right="114" w:hanging="428"/>
        <w:rPr>
          <w:sz w:val="24"/>
          <w:szCs w:val="24"/>
        </w:rPr>
      </w:pPr>
      <w:r w:rsidRPr="0061569D">
        <w:rPr>
          <w:sz w:val="24"/>
          <w:szCs w:val="24"/>
        </w:rPr>
        <w:t>Gli incarichi di posizione organizzativa possono essere revocati prima della</w:t>
      </w:r>
      <w:r w:rsidRPr="0061569D">
        <w:rPr>
          <w:spacing w:val="1"/>
          <w:sz w:val="24"/>
          <w:szCs w:val="24"/>
        </w:rPr>
        <w:t xml:space="preserve"> </w:t>
      </w:r>
      <w:r w:rsidRPr="0061569D">
        <w:rPr>
          <w:sz w:val="24"/>
          <w:szCs w:val="24"/>
        </w:rPr>
        <w:t>scadenza, con propria disposizione, dal Sindaco a seguito di:</w:t>
      </w:r>
    </w:p>
    <w:p w:rsidR="003525EF" w:rsidRPr="0061569D" w:rsidRDefault="003525EF" w:rsidP="00E302F4">
      <w:pPr>
        <w:pStyle w:val="Paragrafoelenco"/>
        <w:numPr>
          <w:ilvl w:val="1"/>
          <w:numId w:val="7"/>
        </w:numPr>
        <w:tabs>
          <w:tab w:val="left" w:pos="1519"/>
        </w:tabs>
        <w:spacing w:before="34" w:line="360" w:lineRule="auto"/>
        <w:ind w:right="113"/>
        <w:rPr>
          <w:spacing w:val="-1"/>
          <w:sz w:val="24"/>
          <w:szCs w:val="24"/>
        </w:rPr>
      </w:pPr>
      <w:r w:rsidRPr="0061569D">
        <w:rPr>
          <w:spacing w:val="-1"/>
          <w:sz w:val="24"/>
          <w:szCs w:val="24"/>
        </w:rPr>
        <w:t>valutazione negativa dell’ultima performance</w:t>
      </w:r>
      <w:r w:rsidRPr="0061569D">
        <w:rPr>
          <w:sz w:val="24"/>
          <w:szCs w:val="24"/>
        </w:rPr>
        <w:t xml:space="preserve"> individuale, effettuata sulla base del vigente</w:t>
      </w:r>
      <w:r w:rsidRPr="0061569D">
        <w:rPr>
          <w:spacing w:val="1"/>
          <w:sz w:val="24"/>
          <w:szCs w:val="24"/>
        </w:rPr>
        <w:t xml:space="preserve"> </w:t>
      </w:r>
      <w:r w:rsidRPr="0061569D">
        <w:rPr>
          <w:sz w:val="24"/>
          <w:szCs w:val="24"/>
        </w:rPr>
        <w:t xml:space="preserve">regolamento di valutazione dell’Ente. </w:t>
      </w:r>
      <w:r w:rsidRPr="0061569D">
        <w:rPr>
          <w:spacing w:val="-1"/>
          <w:sz w:val="24"/>
          <w:szCs w:val="24"/>
        </w:rPr>
        <w:t xml:space="preserve">Al riguardo, equivale a valutazione negativa l’aver conseguito nell’ambito della “scheda di valutazione categoria D in P.O.” un punteggio inferiore </w:t>
      </w:r>
      <w:r w:rsidR="00E7096E">
        <w:rPr>
          <w:spacing w:val="-1"/>
          <w:sz w:val="24"/>
          <w:szCs w:val="24"/>
        </w:rPr>
        <w:t>60</w:t>
      </w:r>
      <w:r w:rsidRPr="0061569D">
        <w:rPr>
          <w:spacing w:val="-1"/>
          <w:sz w:val="24"/>
          <w:szCs w:val="24"/>
        </w:rPr>
        <w:t>” .</w:t>
      </w:r>
    </w:p>
    <w:p w:rsidR="003E51F4" w:rsidRPr="0061569D" w:rsidRDefault="00852707" w:rsidP="00E302F4">
      <w:pPr>
        <w:pStyle w:val="Paragrafoelenco"/>
        <w:numPr>
          <w:ilvl w:val="1"/>
          <w:numId w:val="7"/>
        </w:numPr>
        <w:tabs>
          <w:tab w:val="left" w:pos="1519"/>
        </w:tabs>
        <w:spacing w:before="34" w:line="360" w:lineRule="auto"/>
        <w:ind w:right="113"/>
        <w:rPr>
          <w:spacing w:val="-1"/>
          <w:sz w:val="24"/>
          <w:szCs w:val="24"/>
        </w:rPr>
      </w:pPr>
      <w:r w:rsidRPr="0061569D">
        <w:rPr>
          <w:sz w:val="24"/>
          <w:szCs w:val="24"/>
        </w:rPr>
        <w:t xml:space="preserve"> grave o reiterato inadempimento rispetto agli obblighi e responsabilità derivanti dalle funzioni attribuite al titolare dell’inca</w:t>
      </w:r>
      <w:r w:rsidR="003E51F4" w:rsidRPr="0061569D">
        <w:rPr>
          <w:sz w:val="24"/>
          <w:szCs w:val="24"/>
        </w:rPr>
        <w:t>rico di posizione organizzativa;</w:t>
      </w:r>
    </w:p>
    <w:p w:rsidR="00852707" w:rsidRPr="0061569D" w:rsidRDefault="00852707" w:rsidP="003E51F4">
      <w:pPr>
        <w:pStyle w:val="Paragrafoelenco"/>
        <w:numPr>
          <w:ilvl w:val="1"/>
          <w:numId w:val="7"/>
        </w:numPr>
        <w:tabs>
          <w:tab w:val="left" w:pos="1519"/>
        </w:tabs>
        <w:spacing w:before="34" w:line="360" w:lineRule="auto"/>
        <w:ind w:right="113"/>
        <w:rPr>
          <w:spacing w:val="-1"/>
          <w:sz w:val="24"/>
          <w:szCs w:val="24"/>
        </w:rPr>
      </w:pPr>
      <w:r w:rsidRPr="0061569D">
        <w:rPr>
          <w:sz w:val="24"/>
          <w:szCs w:val="24"/>
        </w:rPr>
        <w:t xml:space="preserve">inosservanza delle direttive contenute nell’atto di affidamento dell’incarico; </w:t>
      </w:r>
    </w:p>
    <w:p w:rsidR="003525EF" w:rsidRPr="0061569D" w:rsidRDefault="003525EF" w:rsidP="00E302F4">
      <w:pPr>
        <w:pStyle w:val="Paragrafoelenco"/>
        <w:numPr>
          <w:ilvl w:val="0"/>
          <w:numId w:val="7"/>
        </w:numPr>
        <w:tabs>
          <w:tab w:val="left" w:pos="525"/>
        </w:tabs>
        <w:spacing w:before="75" w:line="360" w:lineRule="auto"/>
        <w:ind w:right="122"/>
        <w:rPr>
          <w:sz w:val="24"/>
          <w:szCs w:val="24"/>
        </w:rPr>
      </w:pPr>
      <w:r w:rsidRPr="0061569D">
        <w:rPr>
          <w:sz w:val="24"/>
          <w:szCs w:val="24"/>
        </w:rPr>
        <w:t>Prima di adottare il provvedimento di revoca, vengono acquisite, in contradditorio, le valutazioni del dipendente interessato anche eventualmente assistito dall’organizzazione sindacale cui aderisce o conferisce mandato, o da persona di sua fiducia.</w:t>
      </w:r>
    </w:p>
    <w:p w:rsidR="003525EF" w:rsidRPr="0061569D" w:rsidRDefault="003525EF" w:rsidP="00570547">
      <w:pPr>
        <w:pStyle w:val="Paragrafoelenco"/>
        <w:numPr>
          <w:ilvl w:val="0"/>
          <w:numId w:val="7"/>
        </w:numPr>
        <w:tabs>
          <w:tab w:val="left" w:pos="528"/>
        </w:tabs>
        <w:spacing w:before="83" w:after="240" w:line="360" w:lineRule="auto"/>
        <w:ind w:left="527" w:right="114" w:hanging="428"/>
        <w:rPr>
          <w:sz w:val="24"/>
          <w:szCs w:val="24"/>
        </w:rPr>
      </w:pPr>
      <w:r w:rsidRPr="0061569D">
        <w:rPr>
          <w:sz w:val="24"/>
          <w:szCs w:val="24"/>
        </w:rPr>
        <w:t>La revoca dell’incarico comporta la perdita, a decorrere dalla data di adozione del relativo provvedimento, della retribuzione di posizione e di risultato. Il provvedimento di revoca è trasmesso al Segretario Generale e alla struttura responsabile delle Risorse Umane.</w:t>
      </w:r>
    </w:p>
    <w:p w:rsidR="003525EF" w:rsidRPr="0061569D" w:rsidRDefault="003525EF" w:rsidP="009941D1">
      <w:pPr>
        <w:spacing w:before="58" w:line="360" w:lineRule="auto"/>
        <w:rPr>
          <w:b/>
          <w:sz w:val="24"/>
          <w:szCs w:val="24"/>
        </w:rPr>
      </w:pPr>
      <w:bookmarkStart w:id="13" w:name="_bookmark12"/>
      <w:bookmarkEnd w:id="13"/>
      <w:r w:rsidRPr="0061569D">
        <w:rPr>
          <w:b/>
          <w:sz w:val="24"/>
          <w:szCs w:val="24"/>
        </w:rPr>
        <w:t>ARTICOLO</w:t>
      </w:r>
      <w:r w:rsidRPr="0061569D">
        <w:rPr>
          <w:b/>
          <w:spacing w:val="1"/>
          <w:sz w:val="24"/>
          <w:szCs w:val="24"/>
        </w:rPr>
        <w:t xml:space="preserve"> </w:t>
      </w:r>
      <w:r w:rsidR="00E2305F">
        <w:rPr>
          <w:b/>
          <w:spacing w:val="1"/>
          <w:sz w:val="24"/>
          <w:szCs w:val="24"/>
        </w:rPr>
        <w:t>9</w:t>
      </w:r>
      <w:r w:rsidRPr="0061569D">
        <w:rPr>
          <w:b/>
          <w:spacing w:val="-17"/>
          <w:sz w:val="24"/>
          <w:szCs w:val="24"/>
        </w:rPr>
        <w:t xml:space="preserve"> </w:t>
      </w:r>
      <w:r w:rsidRPr="0061569D">
        <w:rPr>
          <w:b/>
          <w:sz w:val="24"/>
          <w:szCs w:val="24"/>
        </w:rPr>
        <w:t>–DECADENZA</w:t>
      </w:r>
    </w:p>
    <w:p w:rsidR="003525EF" w:rsidRPr="0061569D" w:rsidRDefault="003525EF" w:rsidP="00E302F4">
      <w:pPr>
        <w:pStyle w:val="Paragrafoelenco"/>
        <w:numPr>
          <w:ilvl w:val="0"/>
          <w:numId w:val="6"/>
        </w:numPr>
        <w:tabs>
          <w:tab w:val="left" w:pos="528"/>
        </w:tabs>
        <w:spacing w:before="83" w:line="360" w:lineRule="auto"/>
        <w:ind w:left="527" w:hanging="428"/>
        <w:rPr>
          <w:sz w:val="24"/>
          <w:szCs w:val="24"/>
        </w:rPr>
      </w:pPr>
      <w:r w:rsidRPr="0061569D">
        <w:rPr>
          <w:sz w:val="24"/>
          <w:szCs w:val="24"/>
        </w:rPr>
        <w:t>Costituiscono cause di decadenza dall’incarico:</w:t>
      </w:r>
    </w:p>
    <w:p w:rsidR="003525EF" w:rsidRPr="0061569D" w:rsidRDefault="003525EF" w:rsidP="00E302F4">
      <w:pPr>
        <w:pStyle w:val="Paragrafoelenco"/>
        <w:numPr>
          <w:ilvl w:val="1"/>
          <w:numId w:val="6"/>
        </w:numPr>
        <w:tabs>
          <w:tab w:val="left" w:pos="1519"/>
        </w:tabs>
        <w:spacing w:before="34" w:line="360" w:lineRule="auto"/>
        <w:rPr>
          <w:sz w:val="24"/>
          <w:szCs w:val="24"/>
        </w:rPr>
      </w:pPr>
      <w:r w:rsidRPr="0061569D">
        <w:rPr>
          <w:sz w:val="24"/>
          <w:szCs w:val="24"/>
        </w:rPr>
        <w:t>il comando ad altro Ente;</w:t>
      </w:r>
    </w:p>
    <w:p w:rsidR="003525EF" w:rsidRPr="0061569D" w:rsidRDefault="003525EF" w:rsidP="00E302F4">
      <w:pPr>
        <w:pStyle w:val="Paragrafoelenco"/>
        <w:numPr>
          <w:ilvl w:val="1"/>
          <w:numId w:val="6"/>
        </w:numPr>
        <w:tabs>
          <w:tab w:val="left" w:pos="1519"/>
        </w:tabs>
        <w:spacing w:before="36" w:line="360" w:lineRule="auto"/>
        <w:rPr>
          <w:sz w:val="24"/>
          <w:szCs w:val="24"/>
        </w:rPr>
      </w:pPr>
      <w:r w:rsidRPr="0061569D">
        <w:rPr>
          <w:sz w:val="24"/>
          <w:szCs w:val="24"/>
        </w:rPr>
        <w:t>l’aspettativa per incarico dirigenziale ex art. 110 TUEL.</w:t>
      </w:r>
    </w:p>
    <w:p w:rsidR="003525EF" w:rsidRPr="0061569D" w:rsidRDefault="003525EF" w:rsidP="00E302F4">
      <w:pPr>
        <w:spacing w:before="229" w:line="360" w:lineRule="auto"/>
        <w:rPr>
          <w:b/>
          <w:sz w:val="24"/>
          <w:szCs w:val="24"/>
        </w:rPr>
      </w:pPr>
      <w:bookmarkStart w:id="14" w:name="_bookmark13"/>
      <w:bookmarkEnd w:id="14"/>
      <w:r w:rsidRPr="0061569D">
        <w:rPr>
          <w:b/>
          <w:spacing w:val="-1"/>
          <w:sz w:val="24"/>
          <w:szCs w:val="24"/>
        </w:rPr>
        <w:t>ARTICOLO</w:t>
      </w:r>
      <w:r w:rsidRPr="0061569D">
        <w:rPr>
          <w:b/>
          <w:spacing w:val="1"/>
          <w:sz w:val="24"/>
          <w:szCs w:val="24"/>
        </w:rPr>
        <w:t xml:space="preserve"> </w:t>
      </w:r>
      <w:r w:rsidR="00E2305F">
        <w:rPr>
          <w:b/>
          <w:spacing w:val="1"/>
          <w:sz w:val="24"/>
          <w:szCs w:val="24"/>
        </w:rPr>
        <w:t>10</w:t>
      </w:r>
      <w:r w:rsidRPr="0061569D">
        <w:rPr>
          <w:b/>
          <w:spacing w:val="-15"/>
          <w:sz w:val="24"/>
          <w:szCs w:val="24"/>
        </w:rPr>
        <w:t xml:space="preserve"> </w:t>
      </w:r>
      <w:r w:rsidRPr="0061569D">
        <w:rPr>
          <w:b/>
          <w:spacing w:val="-1"/>
          <w:sz w:val="24"/>
          <w:szCs w:val="24"/>
        </w:rPr>
        <w:t>–</w:t>
      </w:r>
      <w:r w:rsidRPr="0061569D">
        <w:rPr>
          <w:b/>
          <w:spacing w:val="-16"/>
          <w:sz w:val="24"/>
          <w:szCs w:val="24"/>
        </w:rPr>
        <w:t xml:space="preserve"> </w:t>
      </w:r>
      <w:r w:rsidRPr="0061569D">
        <w:rPr>
          <w:b/>
          <w:spacing w:val="-1"/>
          <w:sz w:val="24"/>
          <w:szCs w:val="24"/>
        </w:rPr>
        <w:t>SOSTITUZIONE</w:t>
      </w:r>
      <w:r w:rsidRPr="0061569D">
        <w:rPr>
          <w:b/>
          <w:spacing w:val="1"/>
          <w:sz w:val="24"/>
          <w:szCs w:val="24"/>
        </w:rPr>
        <w:t xml:space="preserve"> </w:t>
      </w:r>
      <w:r w:rsidRPr="0061569D">
        <w:rPr>
          <w:b/>
          <w:spacing w:val="-1"/>
          <w:sz w:val="24"/>
          <w:szCs w:val="24"/>
        </w:rPr>
        <w:t>DEL</w:t>
      </w:r>
      <w:r w:rsidRPr="0061569D">
        <w:rPr>
          <w:b/>
          <w:spacing w:val="-2"/>
          <w:sz w:val="24"/>
          <w:szCs w:val="24"/>
        </w:rPr>
        <w:t xml:space="preserve"> </w:t>
      </w:r>
      <w:r w:rsidRPr="0061569D">
        <w:rPr>
          <w:b/>
          <w:spacing w:val="-1"/>
          <w:sz w:val="24"/>
          <w:szCs w:val="24"/>
        </w:rPr>
        <w:t>TITOLARE</w:t>
      </w:r>
      <w:r w:rsidRPr="0061569D">
        <w:rPr>
          <w:b/>
          <w:sz w:val="24"/>
          <w:szCs w:val="24"/>
        </w:rPr>
        <w:t xml:space="preserve"> ASSENTE</w:t>
      </w:r>
    </w:p>
    <w:p w:rsidR="00E7096E" w:rsidRDefault="003525EF" w:rsidP="00E7096E">
      <w:pPr>
        <w:pStyle w:val="Paragrafoelenco"/>
        <w:numPr>
          <w:ilvl w:val="0"/>
          <w:numId w:val="36"/>
        </w:numPr>
        <w:tabs>
          <w:tab w:val="left" w:pos="528"/>
        </w:tabs>
        <w:spacing w:before="160" w:line="360" w:lineRule="auto"/>
        <w:ind w:right="114"/>
        <w:rPr>
          <w:spacing w:val="-1"/>
          <w:sz w:val="24"/>
          <w:szCs w:val="24"/>
        </w:rPr>
      </w:pPr>
      <w:r w:rsidRPr="00E7096E">
        <w:rPr>
          <w:spacing w:val="-1"/>
          <w:sz w:val="24"/>
          <w:szCs w:val="24"/>
        </w:rPr>
        <w:t>In</w:t>
      </w:r>
      <w:r w:rsidRPr="00E7096E">
        <w:rPr>
          <w:spacing w:val="-10"/>
          <w:sz w:val="24"/>
          <w:szCs w:val="24"/>
        </w:rPr>
        <w:t xml:space="preserve"> </w:t>
      </w:r>
      <w:r w:rsidRPr="00E7096E">
        <w:rPr>
          <w:spacing w:val="-1"/>
          <w:sz w:val="24"/>
          <w:szCs w:val="24"/>
        </w:rPr>
        <w:t>caso</w:t>
      </w:r>
      <w:r w:rsidRPr="00E7096E">
        <w:rPr>
          <w:spacing w:val="-10"/>
          <w:sz w:val="24"/>
          <w:szCs w:val="24"/>
        </w:rPr>
        <w:t xml:space="preserve"> </w:t>
      </w:r>
      <w:r w:rsidRPr="00E7096E">
        <w:rPr>
          <w:spacing w:val="-1"/>
          <w:sz w:val="24"/>
          <w:szCs w:val="24"/>
        </w:rPr>
        <w:t>di</w:t>
      </w:r>
      <w:r w:rsidRPr="00E7096E">
        <w:rPr>
          <w:spacing w:val="-10"/>
          <w:sz w:val="24"/>
          <w:szCs w:val="24"/>
        </w:rPr>
        <w:t xml:space="preserve"> </w:t>
      </w:r>
      <w:r w:rsidRPr="00E7096E">
        <w:rPr>
          <w:spacing w:val="-1"/>
          <w:sz w:val="24"/>
          <w:szCs w:val="24"/>
        </w:rPr>
        <w:t>assenza</w:t>
      </w:r>
      <w:r w:rsidRPr="00E7096E">
        <w:rPr>
          <w:spacing w:val="-10"/>
          <w:sz w:val="24"/>
          <w:szCs w:val="24"/>
        </w:rPr>
        <w:t xml:space="preserve"> </w:t>
      </w:r>
      <w:r w:rsidRPr="00E7096E">
        <w:rPr>
          <w:spacing w:val="-1"/>
          <w:sz w:val="24"/>
          <w:szCs w:val="24"/>
        </w:rPr>
        <w:t>continuativa</w:t>
      </w:r>
      <w:r w:rsidRPr="00E7096E">
        <w:rPr>
          <w:spacing w:val="-9"/>
          <w:sz w:val="24"/>
          <w:szCs w:val="24"/>
        </w:rPr>
        <w:t xml:space="preserve"> </w:t>
      </w:r>
      <w:r w:rsidRPr="00E7096E">
        <w:rPr>
          <w:spacing w:val="-1"/>
          <w:sz w:val="24"/>
          <w:szCs w:val="24"/>
        </w:rPr>
        <w:t>o</w:t>
      </w:r>
      <w:r w:rsidRPr="00E7096E">
        <w:rPr>
          <w:spacing w:val="-10"/>
          <w:sz w:val="24"/>
          <w:szCs w:val="24"/>
        </w:rPr>
        <w:t xml:space="preserve"> </w:t>
      </w:r>
      <w:r w:rsidRPr="00E7096E">
        <w:rPr>
          <w:spacing w:val="-1"/>
          <w:sz w:val="24"/>
          <w:szCs w:val="24"/>
        </w:rPr>
        <w:t>impedimento</w:t>
      </w:r>
      <w:r w:rsidRPr="00E7096E">
        <w:rPr>
          <w:spacing w:val="-10"/>
          <w:sz w:val="24"/>
          <w:szCs w:val="24"/>
        </w:rPr>
        <w:t xml:space="preserve"> </w:t>
      </w:r>
      <w:r w:rsidRPr="00E7096E">
        <w:rPr>
          <w:sz w:val="24"/>
          <w:szCs w:val="24"/>
        </w:rPr>
        <w:t>del</w:t>
      </w:r>
      <w:r w:rsidRPr="00E7096E">
        <w:rPr>
          <w:spacing w:val="-11"/>
          <w:sz w:val="24"/>
          <w:szCs w:val="24"/>
        </w:rPr>
        <w:t xml:space="preserve"> </w:t>
      </w:r>
      <w:r w:rsidRPr="00E7096E">
        <w:rPr>
          <w:sz w:val="24"/>
          <w:szCs w:val="24"/>
        </w:rPr>
        <w:t>titolare</w:t>
      </w:r>
      <w:r w:rsidRPr="00E7096E">
        <w:rPr>
          <w:spacing w:val="-10"/>
          <w:sz w:val="24"/>
          <w:szCs w:val="24"/>
        </w:rPr>
        <w:t xml:space="preserve"> </w:t>
      </w:r>
      <w:r w:rsidRPr="00E7096E">
        <w:rPr>
          <w:sz w:val="24"/>
          <w:szCs w:val="24"/>
        </w:rPr>
        <w:t>di</w:t>
      </w:r>
      <w:r w:rsidRPr="00E7096E">
        <w:rPr>
          <w:spacing w:val="-10"/>
          <w:sz w:val="24"/>
          <w:szCs w:val="24"/>
        </w:rPr>
        <w:t xml:space="preserve"> </w:t>
      </w:r>
      <w:r w:rsidRPr="00E7096E">
        <w:rPr>
          <w:sz w:val="24"/>
          <w:szCs w:val="24"/>
        </w:rPr>
        <w:t>posizione</w:t>
      </w:r>
      <w:r w:rsidRPr="00E7096E">
        <w:rPr>
          <w:spacing w:val="-9"/>
          <w:sz w:val="24"/>
          <w:szCs w:val="24"/>
        </w:rPr>
        <w:t xml:space="preserve"> </w:t>
      </w:r>
      <w:r w:rsidRPr="00E7096E">
        <w:rPr>
          <w:sz w:val="24"/>
          <w:szCs w:val="24"/>
        </w:rPr>
        <w:t>organizzativa</w:t>
      </w:r>
      <w:r w:rsidRPr="00E7096E">
        <w:rPr>
          <w:spacing w:val="-11"/>
          <w:sz w:val="24"/>
          <w:szCs w:val="24"/>
        </w:rPr>
        <w:t xml:space="preserve"> </w:t>
      </w:r>
      <w:r w:rsidRPr="00E7096E">
        <w:rPr>
          <w:sz w:val="24"/>
          <w:szCs w:val="24"/>
        </w:rPr>
        <w:t xml:space="preserve">per un periodo continuativo superiore ai trenta giorni, il </w:t>
      </w:r>
      <w:r w:rsidRPr="00E7096E">
        <w:rPr>
          <w:spacing w:val="-1"/>
          <w:sz w:val="24"/>
          <w:szCs w:val="24"/>
        </w:rPr>
        <w:t>Sindaco potrà conferire l’incarico - per un periodo non superiore a dodici mesi - ad interim ad altro dipendente già titolare  di posizione organizzativa, che può accettare o rifiutare l’incarico aggiuntivo. A ciascun dipendente incaricato può essere conferito un solo incarico ad interim.</w:t>
      </w:r>
    </w:p>
    <w:p w:rsidR="00E7096E" w:rsidRDefault="00E2305F" w:rsidP="00E7096E">
      <w:pPr>
        <w:pStyle w:val="Paragrafoelenco"/>
        <w:numPr>
          <w:ilvl w:val="0"/>
          <w:numId w:val="36"/>
        </w:numPr>
        <w:tabs>
          <w:tab w:val="left" w:pos="528"/>
        </w:tabs>
        <w:spacing w:before="160" w:line="360" w:lineRule="auto"/>
        <w:ind w:right="114"/>
        <w:rPr>
          <w:spacing w:val="-1"/>
          <w:sz w:val="24"/>
          <w:szCs w:val="24"/>
        </w:rPr>
      </w:pPr>
      <w:r w:rsidRPr="00E7096E">
        <w:rPr>
          <w:spacing w:val="-1"/>
          <w:sz w:val="24"/>
          <w:szCs w:val="24"/>
        </w:rPr>
        <w:t xml:space="preserve">Nell’ipotesi di conferimento ad un lavoratore, già titolare di posizione organizzativa, di un incarico ad interim relativo ad altra posizione organizzativa, per la durata dello stesso, al lavoratore, nell’ambito della retribuzione di risultato, è 20 attribuito un ulteriore importo la cui misura può variare dal 15% al 25% del valore economico della retribuzione di posizione </w:t>
      </w:r>
      <w:r w:rsidRPr="00E7096E">
        <w:rPr>
          <w:spacing w:val="-1"/>
          <w:sz w:val="24"/>
          <w:szCs w:val="24"/>
        </w:rPr>
        <w:lastRenderedPageBreak/>
        <w:t>prevista per la posizione organizzativa oggetto dell’incarico ad interim. Nella definizione delle citate percentuali, l’ente tiene conto della complessità delle attività e del livello di responsabilità connessi all’incarico attribuito nonché e del grado di conseguimento degli obiettivi.</w:t>
      </w:r>
    </w:p>
    <w:p w:rsidR="003525EF" w:rsidRPr="00E7096E" w:rsidRDefault="003525EF" w:rsidP="00E7096E">
      <w:pPr>
        <w:pStyle w:val="Paragrafoelenco"/>
        <w:numPr>
          <w:ilvl w:val="0"/>
          <w:numId w:val="36"/>
        </w:numPr>
        <w:tabs>
          <w:tab w:val="left" w:pos="528"/>
        </w:tabs>
        <w:spacing w:before="160" w:line="360" w:lineRule="auto"/>
        <w:ind w:right="114"/>
        <w:rPr>
          <w:spacing w:val="-1"/>
          <w:sz w:val="24"/>
          <w:szCs w:val="24"/>
        </w:rPr>
      </w:pPr>
      <w:r w:rsidRPr="00E7096E">
        <w:rPr>
          <w:sz w:val="24"/>
          <w:szCs w:val="24"/>
        </w:rPr>
        <w:t>La retribuzione di risultato è attribuita al titolare assente per la durata del periodo temporale di effettivo</w:t>
      </w:r>
      <w:r w:rsidRPr="00E7096E">
        <w:rPr>
          <w:spacing w:val="1"/>
          <w:sz w:val="24"/>
          <w:szCs w:val="24"/>
        </w:rPr>
        <w:t xml:space="preserve"> </w:t>
      </w:r>
      <w:r w:rsidRPr="00E7096E">
        <w:rPr>
          <w:sz w:val="24"/>
          <w:szCs w:val="24"/>
        </w:rPr>
        <w:t>svolgimento</w:t>
      </w:r>
      <w:r w:rsidRPr="00E7096E">
        <w:rPr>
          <w:spacing w:val="-4"/>
          <w:sz w:val="24"/>
          <w:szCs w:val="24"/>
        </w:rPr>
        <w:t xml:space="preserve"> </w:t>
      </w:r>
      <w:r w:rsidRPr="00E7096E">
        <w:rPr>
          <w:sz w:val="24"/>
          <w:szCs w:val="24"/>
        </w:rPr>
        <w:t>dell’incarico,</w:t>
      </w:r>
      <w:r w:rsidRPr="00E7096E">
        <w:rPr>
          <w:spacing w:val="-6"/>
          <w:sz w:val="24"/>
          <w:szCs w:val="24"/>
        </w:rPr>
        <w:t xml:space="preserve"> </w:t>
      </w:r>
      <w:r w:rsidRPr="00E7096E">
        <w:rPr>
          <w:sz w:val="24"/>
          <w:szCs w:val="24"/>
        </w:rPr>
        <w:t>in</w:t>
      </w:r>
      <w:r w:rsidRPr="00E7096E">
        <w:rPr>
          <w:spacing w:val="-4"/>
          <w:sz w:val="24"/>
          <w:szCs w:val="24"/>
        </w:rPr>
        <w:t xml:space="preserve"> </w:t>
      </w:r>
      <w:r w:rsidRPr="00E7096E">
        <w:rPr>
          <w:sz w:val="24"/>
          <w:szCs w:val="24"/>
        </w:rPr>
        <w:t>caso</w:t>
      </w:r>
      <w:r w:rsidRPr="00E7096E">
        <w:rPr>
          <w:spacing w:val="-4"/>
          <w:sz w:val="24"/>
          <w:szCs w:val="24"/>
        </w:rPr>
        <w:t xml:space="preserve"> </w:t>
      </w:r>
      <w:r w:rsidRPr="00E7096E">
        <w:rPr>
          <w:sz w:val="24"/>
          <w:szCs w:val="24"/>
        </w:rPr>
        <w:t>di</w:t>
      </w:r>
      <w:r w:rsidRPr="00E7096E">
        <w:rPr>
          <w:spacing w:val="-4"/>
          <w:sz w:val="24"/>
          <w:szCs w:val="24"/>
        </w:rPr>
        <w:t xml:space="preserve"> </w:t>
      </w:r>
      <w:r w:rsidRPr="00E7096E">
        <w:rPr>
          <w:sz w:val="24"/>
          <w:szCs w:val="24"/>
        </w:rPr>
        <w:t>valutazione</w:t>
      </w:r>
      <w:r w:rsidRPr="00E7096E">
        <w:rPr>
          <w:spacing w:val="-4"/>
          <w:sz w:val="24"/>
          <w:szCs w:val="24"/>
        </w:rPr>
        <w:t xml:space="preserve"> </w:t>
      </w:r>
      <w:r w:rsidRPr="00E7096E">
        <w:rPr>
          <w:sz w:val="24"/>
          <w:szCs w:val="24"/>
        </w:rPr>
        <w:t>positiva.</w:t>
      </w:r>
    </w:p>
    <w:p w:rsidR="003525EF" w:rsidRPr="0061569D" w:rsidRDefault="003525EF" w:rsidP="00E302F4">
      <w:pPr>
        <w:spacing w:before="199" w:line="360" w:lineRule="auto"/>
        <w:rPr>
          <w:b/>
          <w:sz w:val="24"/>
          <w:szCs w:val="24"/>
        </w:rPr>
      </w:pPr>
      <w:bookmarkStart w:id="15" w:name="_bookmark14"/>
      <w:bookmarkEnd w:id="15"/>
      <w:r w:rsidRPr="0061569D">
        <w:rPr>
          <w:b/>
          <w:w w:val="95"/>
          <w:sz w:val="24"/>
          <w:szCs w:val="24"/>
        </w:rPr>
        <w:t>ARTICOLO</w:t>
      </w:r>
      <w:r w:rsidRPr="0061569D">
        <w:rPr>
          <w:b/>
          <w:spacing w:val="43"/>
          <w:w w:val="95"/>
          <w:sz w:val="24"/>
          <w:szCs w:val="24"/>
        </w:rPr>
        <w:t xml:space="preserve"> </w:t>
      </w:r>
      <w:r w:rsidR="003E51F4" w:rsidRPr="0061569D">
        <w:rPr>
          <w:b/>
          <w:w w:val="95"/>
          <w:sz w:val="24"/>
          <w:szCs w:val="24"/>
        </w:rPr>
        <w:t>1</w:t>
      </w:r>
      <w:r w:rsidR="00E2305F">
        <w:rPr>
          <w:b/>
          <w:w w:val="95"/>
          <w:sz w:val="24"/>
          <w:szCs w:val="24"/>
        </w:rPr>
        <w:t>1</w:t>
      </w:r>
      <w:r w:rsidRPr="0061569D">
        <w:rPr>
          <w:b/>
          <w:spacing w:val="25"/>
          <w:w w:val="95"/>
          <w:sz w:val="24"/>
          <w:szCs w:val="24"/>
        </w:rPr>
        <w:t xml:space="preserve"> </w:t>
      </w:r>
      <w:r w:rsidRPr="0061569D">
        <w:rPr>
          <w:b/>
          <w:w w:val="95"/>
          <w:sz w:val="24"/>
          <w:szCs w:val="24"/>
        </w:rPr>
        <w:t>–</w:t>
      </w:r>
      <w:r w:rsidRPr="0061569D">
        <w:rPr>
          <w:b/>
          <w:spacing w:val="30"/>
          <w:w w:val="95"/>
          <w:sz w:val="24"/>
          <w:szCs w:val="24"/>
        </w:rPr>
        <w:t xml:space="preserve"> </w:t>
      </w:r>
      <w:r w:rsidRPr="0061569D">
        <w:rPr>
          <w:b/>
          <w:w w:val="95"/>
          <w:sz w:val="24"/>
          <w:szCs w:val="24"/>
        </w:rPr>
        <w:t>SVOLGIMENTO</w:t>
      </w:r>
      <w:r w:rsidRPr="0061569D">
        <w:rPr>
          <w:b/>
          <w:spacing w:val="40"/>
          <w:w w:val="95"/>
          <w:sz w:val="24"/>
          <w:szCs w:val="24"/>
        </w:rPr>
        <w:t xml:space="preserve"> </w:t>
      </w:r>
      <w:r w:rsidRPr="0061569D">
        <w:rPr>
          <w:b/>
          <w:w w:val="95"/>
          <w:sz w:val="24"/>
          <w:szCs w:val="24"/>
        </w:rPr>
        <w:t>DELL’INCARICO</w:t>
      </w:r>
    </w:p>
    <w:p w:rsidR="003525EF" w:rsidRPr="0061569D" w:rsidRDefault="003525EF" w:rsidP="00E302F4">
      <w:pPr>
        <w:pStyle w:val="Paragrafoelenco"/>
        <w:numPr>
          <w:ilvl w:val="0"/>
          <w:numId w:val="4"/>
        </w:numPr>
        <w:tabs>
          <w:tab w:val="left" w:pos="525"/>
        </w:tabs>
        <w:spacing w:before="157" w:line="360" w:lineRule="auto"/>
        <w:ind w:right="121"/>
        <w:rPr>
          <w:sz w:val="24"/>
          <w:szCs w:val="24"/>
        </w:rPr>
      </w:pPr>
      <w:r w:rsidRPr="0061569D">
        <w:rPr>
          <w:sz w:val="24"/>
          <w:szCs w:val="24"/>
        </w:rPr>
        <w:t>La Giunta Comunale impartisce ai titolari di posizione organizzativa, le direttive per lo svolgimento del relativo incarico.</w:t>
      </w:r>
    </w:p>
    <w:p w:rsidR="003525EF" w:rsidRPr="0061569D" w:rsidRDefault="003525EF" w:rsidP="00E302F4">
      <w:pPr>
        <w:pStyle w:val="Paragrafoelenco"/>
        <w:numPr>
          <w:ilvl w:val="0"/>
          <w:numId w:val="4"/>
        </w:numPr>
        <w:tabs>
          <w:tab w:val="left" w:pos="528"/>
        </w:tabs>
        <w:spacing w:before="83" w:line="360" w:lineRule="auto"/>
        <w:ind w:left="527" w:right="113" w:hanging="428"/>
        <w:rPr>
          <w:sz w:val="24"/>
          <w:szCs w:val="24"/>
        </w:rPr>
      </w:pPr>
      <w:r w:rsidRPr="0061569D">
        <w:rPr>
          <w:sz w:val="24"/>
          <w:szCs w:val="24"/>
        </w:rPr>
        <w:t>In particolare, spetta alla Giunta, sentito il Segretario Generale, stabilire, per ciascun incarico, gli obiettivi che devono essere realizzati nell’anno solare, specificandone parametri di misurazione e modalità di monitoraggio periodico.</w:t>
      </w:r>
    </w:p>
    <w:p w:rsidR="003525EF" w:rsidRPr="0061569D" w:rsidRDefault="003525EF" w:rsidP="00570547">
      <w:pPr>
        <w:pStyle w:val="Paragrafoelenco"/>
        <w:numPr>
          <w:ilvl w:val="0"/>
          <w:numId w:val="4"/>
        </w:numPr>
        <w:tabs>
          <w:tab w:val="left" w:pos="528"/>
        </w:tabs>
        <w:spacing w:before="75" w:after="240" w:line="360" w:lineRule="auto"/>
        <w:ind w:left="527" w:right="120" w:hanging="428"/>
        <w:rPr>
          <w:sz w:val="24"/>
          <w:szCs w:val="24"/>
        </w:rPr>
      </w:pPr>
      <w:r w:rsidRPr="0061569D">
        <w:rPr>
          <w:sz w:val="24"/>
          <w:szCs w:val="24"/>
        </w:rPr>
        <w:t>Gli obiettivi così assegnati e specificati notificati al dipendente interessato, sono trasmessi per conoscenza all’OIV.</w:t>
      </w:r>
    </w:p>
    <w:p w:rsidR="003525EF" w:rsidRPr="0061569D" w:rsidRDefault="003525EF" w:rsidP="00E302F4">
      <w:pPr>
        <w:spacing w:before="58" w:line="360" w:lineRule="auto"/>
        <w:rPr>
          <w:b/>
          <w:w w:val="95"/>
          <w:sz w:val="24"/>
          <w:szCs w:val="24"/>
        </w:rPr>
      </w:pPr>
      <w:bookmarkStart w:id="16" w:name="_bookmark15"/>
      <w:bookmarkEnd w:id="16"/>
      <w:r w:rsidRPr="0061569D">
        <w:rPr>
          <w:b/>
          <w:w w:val="95"/>
          <w:sz w:val="24"/>
          <w:szCs w:val="24"/>
        </w:rPr>
        <w:t>ARTICOLO</w:t>
      </w:r>
      <w:r w:rsidRPr="0061569D">
        <w:rPr>
          <w:b/>
          <w:spacing w:val="40"/>
          <w:w w:val="95"/>
          <w:sz w:val="24"/>
          <w:szCs w:val="24"/>
        </w:rPr>
        <w:t xml:space="preserve"> </w:t>
      </w:r>
      <w:r w:rsidRPr="0061569D">
        <w:rPr>
          <w:b/>
          <w:w w:val="95"/>
          <w:sz w:val="24"/>
          <w:szCs w:val="24"/>
        </w:rPr>
        <w:t>1</w:t>
      </w:r>
      <w:r w:rsidR="00E2305F">
        <w:rPr>
          <w:b/>
          <w:w w:val="95"/>
          <w:sz w:val="24"/>
          <w:szCs w:val="24"/>
        </w:rPr>
        <w:t>2</w:t>
      </w:r>
      <w:r w:rsidRPr="0061569D">
        <w:rPr>
          <w:b/>
          <w:spacing w:val="21"/>
          <w:w w:val="95"/>
          <w:sz w:val="24"/>
          <w:szCs w:val="24"/>
        </w:rPr>
        <w:t xml:space="preserve"> </w:t>
      </w:r>
      <w:r w:rsidRPr="0061569D">
        <w:rPr>
          <w:b/>
          <w:w w:val="95"/>
          <w:sz w:val="24"/>
          <w:szCs w:val="24"/>
        </w:rPr>
        <w:t>–</w:t>
      </w:r>
      <w:r w:rsidRPr="0061569D">
        <w:rPr>
          <w:b/>
          <w:spacing w:val="26"/>
          <w:w w:val="95"/>
          <w:sz w:val="24"/>
          <w:szCs w:val="24"/>
        </w:rPr>
        <w:t xml:space="preserve"> </w:t>
      </w:r>
      <w:r w:rsidRPr="0061569D">
        <w:rPr>
          <w:b/>
          <w:w w:val="95"/>
          <w:sz w:val="24"/>
          <w:szCs w:val="24"/>
        </w:rPr>
        <w:t>VALUTAZIONE</w:t>
      </w:r>
      <w:r w:rsidRPr="0061569D">
        <w:rPr>
          <w:b/>
          <w:spacing w:val="38"/>
          <w:w w:val="95"/>
          <w:sz w:val="24"/>
          <w:szCs w:val="24"/>
        </w:rPr>
        <w:t xml:space="preserve"> </w:t>
      </w:r>
      <w:r w:rsidRPr="0061569D">
        <w:rPr>
          <w:b/>
          <w:w w:val="95"/>
          <w:sz w:val="24"/>
          <w:szCs w:val="24"/>
        </w:rPr>
        <w:t>DEI</w:t>
      </w:r>
      <w:r w:rsidRPr="0061569D">
        <w:rPr>
          <w:b/>
          <w:spacing w:val="35"/>
          <w:w w:val="95"/>
          <w:sz w:val="24"/>
          <w:szCs w:val="24"/>
        </w:rPr>
        <w:t xml:space="preserve"> </w:t>
      </w:r>
      <w:r w:rsidRPr="0061569D">
        <w:rPr>
          <w:b/>
          <w:w w:val="95"/>
          <w:sz w:val="24"/>
          <w:szCs w:val="24"/>
        </w:rPr>
        <w:t>RISULTATI</w:t>
      </w:r>
      <w:r w:rsidR="00302F77" w:rsidRPr="0061569D">
        <w:rPr>
          <w:b/>
          <w:w w:val="95"/>
          <w:sz w:val="24"/>
          <w:szCs w:val="24"/>
        </w:rPr>
        <w:t xml:space="preserve"> e   </w:t>
      </w:r>
      <w:r w:rsidR="00302F77" w:rsidRPr="0061569D">
        <w:rPr>
          <w:b/>
          <w:spacing w:val="-1"/>
          <w:sz w:val="24"/>
          <w:szCs w:val="24"/>
        </w:rPr>
        <w:t xml:space="preserve">RETRIBUZIONE DI </w:t>
      </w:r>
      <w:r w:rsidR="00302F77" w:rsidRPr="0061569D">
        <w:rPr>
          <w:b/>
          <w:sz w:val="24"/>
          <w:szCs w:val="24"/>
        </w:rPr>
        <w:t>RISULTATO</w:t>
      </w:r>
    </w:p>
    <w:p w:rsidR="00E7096E" w:rsidRDefault="00E7096E" w:rsidP="007673E3">
      <w:pPr>
        <w:pStyle w:val="Paragrafoelenco"/>
        <w:numPr>
          <w:ilvl w:val="0"/>
          <w:numId w:val="23"/>
        </w:numPr>
        <w:tabs>
          <w:tab w:val="left" w:pos="585"/>
        </w:tabs>
        <w:spacing w:before="61" w:line="360" w:lineRule="auto"/>
        <w:ind w:right="121"/>
        <w:rPr>
          <w:sz w:val="24"/>
          <w:szCs w:val="24"/>
        </w:rPr>
      </w:pPr>
      <w:r>
        <w:rPr>
          <w:sz w:val="24"/>
          <w:szCs w:val="24"/>
        </w:rPr>
        <w:t>Per la  valutazione del dipendente titolare di PO si rinvia a quanto stabilito dal vigente Regolamento per la Valutazione della Performance.</w:t>
      </w:r>
    </w:p>
    <w:p w:rsidR="007673E3" w:rsidRPr="0061569D" w:rsidRDefault="00E7096E" w:rsidP="007673E3">
      <w:pPr>
        <w:pStyle w:val="Paragrafoelenco"/>
        <w:numPr>
          <w:ilvl w:val="0"/>
          <w:numId w:val="23"/>
        </w:numPr>
        <w:tabs>
          <w:tab w:val="left" w:pos="585"/>
        </w:tabs>
        <w:spacing w:before="61" w:line="360" w:lineRule="auto"/>
        <w:ind w:right="121"/>
        <w:rPr>
          <w:sz w:val="24"/>
          <w:szCs w:val="24"/>
        </w:rPr>
      </w:pPr>
      <w:r>
        <w:rPr>
          <w:sz w:val="24"/>
          <w:szCs w:val="24"/>
        </w:rPr>
        <w:t xml:space="preserve"> </w:t>
      </w:r>
      <w:r w:rsidR="007673E3" w:rsidRPr="0061569D">
        <w:rPr>
          <w:sz w:val="24"/>
          <w:szCs w:val="24"/>
        </w:rPr>
        <w:t xml:space="preserve">La retribuzione di risultato è attribuita, nell’importo massimo previsto per ciascuna tipologia di incarico di cui al precedente articolo </w:t>
      </w:r>
      <w:r w:rsidR="00E2305F">
        <w:rPr>
          <w:sz w:val="24"/>
          <w:szCs w:val="24"/>
        </w:rPr>
        <w:t>4</w:t>
      </w:r>
      <w:r>
        <w:rPr>
          <w:sz w:val="24"/>
          <w:szCs w:val="24"/>
        </w:rPr>
        <w:t xml:space="preserve"> in relazione alla valutazione ottenuta. </w:t>
      </w:r>
    </w:p>
    <w:p w:rsidR="006D0252" w:rsidRPr="006D0252" w:rsidRDefault="006D0252" w:rsidP="006D0252">
      <w:pPr>
        <w:pStyle w:val="Paragrafoelenco"/>
        <w:numPr>
          <w:ilvl w:val="0"/>
          <w:numId w:val="23"/>
        </w:numPr>
        <w:tabs>
          <w:tab w:val="left" w:pos="585"/>
        </w:tabs>
        <w:spacing w:before="120" w:line="360" w:lineRule="auto"/>
        <w:ind w:right="121"/>
        <w:rPr>
          <w:sz w:val="24"/>
          <w:szCs w:val="24"/>
        </w:rPr>
      </w:pPr>
      <w:r>
        <w:rPr>
          <w:sz w:val="24"/>
          <w:szCs w:val="24"/>
        </w:rPr>
        <w:t xml:space="preserve">Il </w:t>
      </w:r>
      <w:r w:rsidR="007673E3" w:rsidRPr="0061569D">
        <w:rPr>
          <w:sz w:val="24"/>
          <w:szCs w:val="24"/>
        </w:rPr>
        <w:t>dipendente incaricato</w:t>
      </w:r>
      <w:r>
        <w:rPr>
          <w:sz w:val="24"/>
          <w:szCs w:val="24"/>
        </w:rPr>
        <w:t xml:space="preserve"> di </w:t>
      </w:r>
      <w:r w:rsidR="00AE11B0">
        <w:rPr>
          <w:sz w:val="24"/>
          <w:szCs w:val="24"/>
        </w:rPr>
        <w:t>PO</w:t>
      </w:r>
      <w:r w:rsidR="00AE11B0" w:rsidRPr="0061569D">
        <w:rPr>
          <w:sz w:val="24"/>
          <w:szCs w:val="24"/>
        </w:rPr>
        <w:t xml:space="preserve"> </w:t>
      </w:r>
      <w:r w:rsidR="007673E3" w:rsidRPr="0061569D">
        <w:rPr>
          <w:sz w:val="24"/>
          <w:szCs w:val="24"/>
        </w:rPr>
        <w:t xml:space="preserve">ottiene un punteggio di valutazione  espresso in 100esimi derivanti dalla somma </w:t>
      </w:r>
      <w:r>
        <w:rPr>
          <w:sz w:val="24"/>
          <w:szCs w:val="24"/>
        </w:rPr>
        <w:t xml:space="preserve">dei risultati </w:t>
      </w:r>
      <w:r w:rsidRPr="006D0252">
        <w:rPr>
          <w:sz w:val="24"/>
          <w:szCs w:val="24"/>
        </w:rPr>
        <w:t>riferiti a ciascuna macro area:</w:t>
      </w:r>
    </w:p>
    <w:p w:rsidR="006D0252" w:rsidRPr="00B15B95" w:rsidRDefault="006D0252" w:rsidP="006D0252">
      <w:pPr>
        <w:pStyle w:val="Paragrafoelenco"/>
        <w:numPr>
          <w:ilvl w:val="1"/>
          <w:numId w:val="34"/>
        </w:numPr>
        <w:tabs>
          <w:tab w:val="left" w:pos="1140"/>
          <w:tab w:val="left" w:pos="1141"/>
        </w:tabs>
        <w:spacing w:before="120" w:after="120"/>
        <w:jc w:val="left"/>
        <w:rPr>
          <w:sz w:val="24"/>
          <w:szCs w:val="24"/>
        </w:rPr>
      </w:pPr>
      <w:r w:rsidRPr="00B15B95">
        <w:rPr>
          <w:sz w:val="24"/>
          <w:szCs w:val="24"/>
        </w:rPr>
        <w:t>Risultato di Ente, peso 10/100,</w:t>
      </w:r>
    </w:p>
    <w:p w:rsidR="006D0252" w:rsidRPr="00B15B95" w:rsidRDefault="006D0252" w:rsidP="006D0252">
      <w:pPr>
        <w:pStyle w:val="Paragrafoelenco"/>
        <w:numPr>
          <w:ilvl w:val="1"/>
          <w:numId w:val="34"/>
        </w:numPr>
        <w:tabs>
          <w:tab w:val="left" w:pos="1140"/>
          <w:tab w:val="left" w:pos="1141"/>
        </w:tabs>
        <w:spacing w:before="120" w:after="120"/>
        <w:jc w:val="left"/>
        <w:rPr>
          <w:sz w:val="24"/>
          <w:szCs w:val="24"/>
        </w:rPr>
      </w:pPr>
      <w:r w:rsidRPr="00B15B95">
        <w:rPr>
          <w:sz w:val="24"/>
          <w:szCs w:val="24"/>
        </w:rPr>
        <w:t>Risultato individuale (all’ambito di diretta responsabilità), peso 60/100,</w:t>
      </w:r>
    </w:p>
    <w:p w:rsidR="006D0252" w:rsidRPr="00B15B95" w:rsidRDefault="006D0252" w:rsidP="006D0252">
      <w:pPr>
        <w:pStyle w:val="Paragrafoelenco"/>
        <w:numPr>
          <w:ilvl w:val="1"/>
          <w:numId w:val="34"/>
        </w:numPr>
        <w:tabs>
          <w:tab w:val="left" w:pos="1140"/>
          <w:tab w:val="left" w:pos="1141"/>
        </w:tabs>
        <w:spacing w:before="120" w:after="120"/>
        <w:jc w:val="left"/>
        <w:rPr>
          <w:sz w:val="24"/>
          <w:szCs w:val="24"/>
        </w:rPr>
      </w:pPr>
      <w:r w:rsidRPr="00B15B95">
        <w:rPr>
          <w:sz w:val="24"/>
          <w:szCs w:val="24"/>
        </w:rPr>
        <w:t>Competenze professionali e manageriali, peso 30/100,</w:t>
      </w:r>
    </w:p>
    <w:p w:rsidR="007673E3" w:rsidRPr="0061569D" w:rsidRDefault="007673E3" w:rsidP="007673E3">
      <w:pPr>
        <w:pStyle w:val="Paragrafoelenco"/>
        <w:tabs>
          <w:tab w:val="left" w:pos="947"/>
        </w:tabs>
        <w:spacing w:before="3"/>
        <w:ind w:left="1539" w:firstLine="0"/>
        <w:jc w:val="left"/>
        <w:rPr>
          <w:sz w:val="24"/>
          <w:szCs w:val="24"/>
        </w:rPr>
      </w:pPr>
    </w:p>
    <w:p w:rsidR="007673E3" w:rsidRDefault="007673E3" w:rsidP="007673E3">
      <w:pPr>
        <w:pStyle w:val="Paragrafoelenco"/>
        <w:numPr>
          <w:ilvl w:val="0"/>
          <w:numId w:val="30"/>
        </w:numPr>
        <w:tabs>
          <w:tab w:val="left" w:pos="585"/>
        </w:tabs>
        <w:spacing w:before="61" w:line="360" w:lineRule="auto"/>
        <w:ind w:right="121"/>
        <w:rPr>
          <w:sz w:val="24"/>
          <w:szCs w:val="24"/>
        </w:rPr>
      </w:pPr>
      <w:r w:rsidRPr="0061569D">
        <w:rPr>
          <w:sz w:val="24"/>
          <w:szCs w:val="24"/>
        </w:rPr>
        <w:t>Il punteggio complessivo conseguito da ciascun dipendente incaricato di posizione organizzativa, determina la misura della retribuzione  di risultato spettante , da ri</w:t>
      </w:r>
      <w:r w:rsidR="00B15B95">
        <w:rPr>
          <w:sz w:val="24"/>
          <w:szCs w:val="24"/>
        </w:rPr>
        <w:t>conoscersi  con cadenza annuale</w:t>
      </w:r>
      <w:r w:rsidR="00E7096E">
        <w:rPr>
          <w:sz w:val="24"/>
          <w:szCs w:val="24"/>
        </w:rPr>
        <w:t xml:space="preserve"> secondo i seguenti criteri</w:t>
      </w:r>
      <w:r w:rsidR="00B15B95">
        <w:rPr>
          <w:sz w:val="24"/>
          <w:szCs w:val="24"/>
        </w:rPr>
        <w:t>:</w:t>
      </w:r>
    </w:p>
    <w:p w:rsidR="00B15B95" w:rsidRPr="0061569D" w:rsidRDefault="00B15B95" w:rsidP="00E7096E">
      <w:pPr>
        <w:pStyle w:val="Paragrafoelenco"/>
        <w:numPr>
          <w:ilvl w:val="1"/>
          <w:numId w:val="23"/>
        </w:numPr>
        <w:tabs>
          <w:tab w:val="left" w:pos="947"/>
        </w:tabs>
        <w:spacing w:before="3" w:line="360" w:lineRule="auto"/>
        <w:jc w:val="left"/>
        <w:rPr>
          <w:sz w:val="24"/>
          <w:szCs w:val="24"/>
        </w:rPr>
      </w:pPr>
      <w:r w:rsidRPr="0061569D">
        <w:rPr>
          <w:sz w:val="24"/>
          <w:szCs w:val="24"/>
        </w:rPr>
        <w:t>Fino a 60 punti: nessun risultato;</w:t>
      </w:r>
    </w:p>
    <w:p w:rsidR="00B15B95" w:rsidRPr="0061569D" w:rsidRDefault="00B15B95" w:rsidP="00E7096E">
      <w:pPr>
        <w:pStyle w:val="Paragrafoelenco"/>
        <w:numPr>
          <w:ilvl w:val="1"/>
          <w:numId w:val="23"/>
        </w:numPr>
        <w:tabs>
          <w:tab w:val="left" w:pos="947"/>
        </w:tabs>
        <w:spacing w:before="3" w:line="360" w:lineRule="auto"/>
        <w:jc w:val="left"/>
        <w:rPr>
          <w:sz w:val="24"/>
          <w:szCs w:val="24"/>
        </w:rPr>
      </w:pPr>
      <w:r w:rsidRPr="0061569D">
        <w:rPr>
          <w:sz w:val="24"/>
          <w:szCs w:val="24"/>
        </w:rPr>
        <w:t>Da 61 a 75 punti il 15% dell’indennità di posizione;</w:t>
      </w:r>
    </w:p>
    <w:p w:rsidR="00B15B95" w:rsidRPr="0061569D" w:rsidRDefault="00B15B95" w:rsidP="00E7096E">
      <w:pPr>
        <w:pStyle w:val="Paragrafoelenco"/>
        <w:numPr>
          <w:ilvl w:val="1"/>
          <w:numId w:val="23"/>
        </w:numPr>
        <w:tabs>
          <w:tab w:val="left" w:pos="947"/>
        </w:tabs>
        <w:spacing w:before="3" w:line="360" w:lineRule="auto"/>
        <w:jc w:val="left"/>
        <w:rPr>
          <w:sz w:val="24"/>
          <w:szCs w:val="24"/>
        </w:rPr>
      </w:pPr>
      <w:r w:rsidRPr="0061569D">
        <w:rPr>
          <w:sz w:val="24"/>
          <w:szCs w:val="24"/>
        </w:rPr>
        <w:lastRenderedPageBreak/>
        <w:t>Da 76 a 85 punti il 17% dell’indennità di posizione;</w:t>
      </w:r>
    </w:p>
    <w:p w:rsidR="00B15B95" w:rsidRPr="0061569D" w:rsidRDefault="00B15B95" w:rsidP="00E7096E">
      <w:pPr>
        <w:pStyle w:val="Paragrafoelenco"/>
        <w:numPr>
          <w:ilvl w:val="1"/>
          <w:numId w:val="23"/>
        </w:numPr>
        <w:tabs>
          <w:tab w:val="left" w:pos="947"/>
        </w:tabs>
        <w:spacing w:before="3" w:line="360" w:lineRule="auto"/>
        <w:jc w:val="left"/>
        <w:rPr>
          <w:sz w:val="24"/>
          <w:szCs w:val="24"/>
        </w:rPr>
      </w:pPr>
      <w:r w:rsidRPr="0061569D">
        <w:rPr>
          <w:sz w:val="24"/>
          <w:szCs w:val="24"/>
        </w:rPr>
        <w:t>Da 86 a 100  punti il 25% dell’indennità di posizione;</w:t>
      </w:r>
    </w:p>
    <w:p w:rsidR="007673E3" w:rsidRPr="0061569D" w:rsidRDefault="00E7096E" w:rsidP="007673E3">
      <w:pPr>
        <w:pStyle w:val="Paragrafoelenco"/>
        <w:numPr>
          <w:ilvl w:val="0"/>
          <w:numId w:val="30"/>
        </w:numPr>
        <w:tabs>
          <w:tab w:val="left" w:pos="585"/>
        </w:tabs>
        <w:spacing w:before="61" w:line="360" w:lineRule="auto"/>
        <w:ind w:right="121"/>
        <w:rPr>
          <w:sz w:val="24"/>
          <w:szCs w:val="24"/>
        </w:rPr>
      </w:pPr>
      <w:r>
        <w:rPr>
          <w:sz w:val="24"/>
          <w:szCs w:val="24"/>
        </w:rPr>
        <w:t>L’E</w:t>
      </w:r>
      <w:r w:rsidR="007673E3" w:rsidRPr="0061569D">
        <w:rPr>
          <w:sz w:val="24"/>
          <w:szCs w:val="24"/>
        </w:rPr>
        <w:t>nte destina alla retribuzione delle posizioni org</w:t>
      </w:r>
      <w:r w:rsidR="00B15B95">
        <w:rPr>
          <w:sz w:val="24"/>
          <w:szCs w:val="24"/>
        </w:rPr>
        <w:t>anizzative una quota pari al  20</w:t>
      </w:r>
      <w:r w:rsidR="007673E3" w:rsidRPr="0061569D">
        <w:rPr>
          <w:sz w:val="24"/>
          <w:szCs w:val="24"/>
        </w:rPr>
        <w:t xml:space="preserve">% delle  risorse complessivamente finalizzate alla erogazione della retribuzione di posizione  e di risultato di tutte le posizioni organizzative previste dall’Ente. </w:t>
      </w:r>
    </w:p>
    <w:p w:rsidR="007673E3" w:rsidRPr="0061569D" w:rsidRDefault="007673E3" w:rsidP="007673E3">
      <w:pPr>
        <w:pStyle w:val="Paragrafoelenco"/>
        <w:numPr>
          <w:ilvl w:val="0"/>
          <w:numId w:val="30"/>
        </w:numPr>
        <w:tabs>
          <w:tab w:val="left" w:pos="585"/>
        </w:tabs>
        <w:spacing w:before="61" w:line="360" w:lineRule="auto"/>
        <w:ind w:right="121"/>
        <w:rPr>
          <w:sz w:val="24"/>
          <w:szCs w:val="24"/>
        </w:rPr>
      </w:pPr>
      <w:r w:rsidRPr="0061569D">
        <w:rPr>
          <w:sz w:val="24"/>
          <w:szCs w:val="24"/>
        </w:rPr>
        <w:t xml:space="preserve">Prima di procedere alla definitiva formalizzazione di una valutazione non positiva  si acquisiscono in contraddittorio le valutazioni del dipendente interessato anche assistito dalla organizzazione sindacale cui aderisce o conferisce mandato o da una persona di fiducia. </w:t>
      </w:r>
      <w:bookmarkStart w:id="17" w:name="_bookmark16"/>
      <w:bookmarkEnd w:id="17"/>
    </w:p>
    <w:p w:rsidR="003525EF" w:rsidRPr="0061569D" w:rsidRDefault="003525EF" w:rsidP="00570547">
      <w:pPr>
        <w:spacing w:before="199" w:line="360" w:lineRule="auto"/>
        <w:rPr>
          <w:b/>
          <w:sz w:val="24"/>
          <w:szCs w:val="24"/>
        </w:rPr>
      </w:pPr>
      <w:bookmarkStart w:id="18" w:name="_bookmark17"/>
      <w:bookmarkEnd w:id="18"/>
      <w:r w:rsidRPr="0061569D">
        <w:rPr>
          <w:b/>
          <w:w w:val="95"/>
          <w:sz w:val="24"/>
          <w:szCs w:val="24"/>
        </w:rPr>
        <w:t>ARTICOLO</w:t>
      </w:r>
      <w:r w:rsidRPr="0061569D">
        <w:rPr>
          <w:b/>
          <w:spacing w:val="18"/>
          <w:w w:val="95"/>
          <w:sz w:val="24"/>
          <w:szCs w:val="24"/>
        </w:rPr>
        <w:t xml:space="preserve"> </w:t>
      </w:r>
      <w:r w:rsidRPr="0061569D">
        <w:rPr>
          <w:b/>
          <w:w w:val="95"/>
          <w:sz w:val="24"/>
          <w:szCs w:val="24"/>
        </w:rPr>
        <w:t>1</w:t>
      </w:r>
      <w:r w:rsidR="00E2305F">
        <w:rPr>
          <w:b/>
          <w:w w:val="95"/>
          <w:sz w:val="24"/>
          <w:szCs w:val="24"/>
        </w:rPr>
        <w:t>3</w:t>
      </w:r>
      <w:r w:rsidRPr="0061569D">
        <w:rPr>
          <w:b/>
          <w:spacing w:val="66"/>
          <w:sz w:val="24"/>
          <w:szCs w:val="24"/>
        </w:rPr>
        <w:t xml:space="preserve"> </w:t>
      </w:r>
      <w:r w:rsidRPr="0061569D">
        <w:rPr>
          <w:b/>
          <w:w w:val="95"/>
          <w:sz w:val="24"/>
          <w:szCs w:val="24"/>
        </w:rPr>
        <w:t>–</w:t>
      </w:r>
      <w:r w:rsidRPr="0061569D">
        <w:rPr>
          <w:b/>
          <w:spacing w:val="4"/>
          <w:w w:val="95"/>
          <w:sz w:val="24"/>
          <w:szCs w:val="24"/>
        </w:rPr>
        <w:t xml:space="preserve"> </w:t>
      </w:r>
      <w:r w:rsidRPr="0061569D">
        <w:rPr>
          <w:b/>
          <w:w w:val="95"/>
          <w:sz w:val="24"/>
          <w:szCs w:val="24"/>
        </w:rPr>
        <w:t>ORARIO</w:t>
      </w:r>
      <w:r w:rsidRPr="0061569D">
        <w:rPr>
          <w:b/>
          <w:spacing w:val="17"/>
          <w:w w:val="95"/>
          <w:sz w:val="24"/>
          <w:szCs w:val="24"/>
        </w:rPr>
        <w:t xml:space="preserve"> </w:t>
      </w:r>
      <w:r w:rsidRPr="0061569D">
        <w:rPr>
          <w:b/>
          <w:w w:val="95"/>
          <w:sz w:val="24"/>
          <w:szCs w:val="24"/>
        </w:rPr>
        <w:t>DI</w:t>
      </w:r>
      <w:r w:rsidRPr="0061569D">
        <w:rPr>
          <w:b/>
          <w:spacing w:val="15"/>
          <w:w w:val="95"/>
          <w:sz w:val="24"/>
          <w:szCs w:val="24"/>
        </w:rPr>
        <w:t xml:space="preserve"> </w:t>
      </w:r>
      <w:r w:rsidRPr="0061569D">
        <w:rPr>
          <w:b/>
          <w:w w:val="95"/>
          <w:sz w:val="24"/>
          <w:szCs w:val="24"/>
        </w:rPr>
        <w:t>LAVORO</w:t>
      </w:r>
    </w:p>
    <w:p w:rsidR="003525EF" w:rsidRPr="0061569D" w:rsidRDefault="003525EF" w:rsidP="00E302F4">
      <w:pPr>
        <w:pStyle w:val="Paragrafoelenco"/>
        <w:numPr>
          <w:ilvl w:val="0"/>
          <w:numId w:val="1"/>
        </w:numPr>
        <w:tabs>
          <w:tab w:val="left" w:pos="525"/>
        </w:tabs>
        <w:spacing w:before="157" w:line="360" w:lineRule="auto"/>
        <w:ind w:right="114"/>
        <w:rPr>
          <w:sz w:val="24"/>
          <w:szCs w:val="24"/>
        </w:rPr>
      </w:pPr>
      <w:r w:rsidRPr="0061569D">
        <w:rPr>
          <w:sz w:val="24"/>
          <w:szCs w:val="24"/>
        </w:rPr>
        <w:t>Il personale incaricato delle posizioni organizzative è tenuto ad effettuare</w:t>
      </w:r>
      <w:r w:rsidRPr="0061569D">
        <w:rPr>
          <w:spacing w:val="1"/>
          <w:sz w:val="24"/>
          <w:szCs w:val="24"/>
        </w:rPr>
        <w:t xml:space="preserve"> </w:t>
      </w:r>
      <w:r w:rsidRPr="0061569D">
        <w:rPr>
          <w:sz w:val="24"/>
          <w:szCs w:val="24"/>
        </w:rPr>
        <w:t>prestazioni</w:t>
      </w:r>
      <w:r w:rsidRPr="0061569D">
        <w:rPr>
          <w:spacing w:val="-4"/>
          <w:sz w:val="24"/>
          <w:szCs w:val="24"/>
        </w:rPr>
        <w:t xml:space="preserve"> </w:t>
      </w:r>
      <w:r w:rsidRPr="0061569D">
        <w:rPr>
          <w:sz w:val="24"/>
          <w:szCs w:val="24"/>
        </w:rPr>
        <w:t>lavorative</w:t>
      </w:r>
      <w:r w:rsidRPr="0061569D">
        <w:rPr>
          <w:spacing w:val="-2"/>
          <w:sz w:val="24"/>
          <w:szCs w:val="24"/>
        </w:rPr>
        <w:t xml:space="preserve"> </w:t>
      </w:r>
      <w:r w:rsidRPr="0061569D">
        <w:rPr>
          <w:sz w:val="24"/>
          <w:szCs w:val="24"/>
        </w:rPr>
        <w:t>settimanali</w:t>
      </w:r>
      <w:r w:rsidRPr="0061569D">
        <w:rPr>
          <w:spacing w:val="-2"/>
          <w:sz w:val="24"/>
          <w:szCs w:val="24"/>
        </w:rPr>
        <w:t xml:space="preserve"> </w:t>
      </w:r>
      <w:r w:rsidRPr="0061569D">
        <w:rPr>
          <w:sz w:val="24"/>
          <w:szCs w:val="24"/>
        </w:rPr>
        <w:t>non</w:t>
      </w:r>
      <w:r w:rsidRPr="0061569D">
        <w:rPr>
          <w:spacing w:val="-4"/>
          <w:sz w:val="24"/>
          <w:szCs w:val="24"/>
        </w:rPr>
        <w:t xml:space="preserve"> </w:t>
      </w:r>
      <w:r w:rsidRPr="0061569D">
        <w:rPr>
          <w:sz w:val="24"/>
          <w:szCs w:val="24"/>
        </w:rPr>
        <w:t>inferiori</w:t>
      </w:r>
      <w:r w:rsidRPr="0061569D">
        <w:rPr>
          <w:spacing w:val="-3"/>
          <w:sz w:val="24"/>
          <w:szCs w:val="24"/>
        </w:rPr>
        <w:t xml:space="preserve"> </w:t>
      </w:r>
      <w:r w:rsidRPr="0061569D">
        <w:rPr>
          <w:sz w:val="24"/>
          <w:szCs w:val="24"/>
        </w:rPr>
        <w:t>a</w:t>
      </w:r>
      <w:r w:rsidRPr="0061569D">
        <w:rPr>
          <w:spacing w:val="-2"/>
          <w:sz w:val="24"/>
          <w:szCs w:val="24"/>
        </w:rPr>
        <w:t xml:space="preserve"> </w:t>
      </w:r>
      <w:r w:rsidRPr="0061569D">
        <w:rPr>
          <w:sz w:val="24"/>
          <w:szCs w:val="24"/>
        </w:rPr>
        <w:t>36</w:t>
      </w:r>
      <w:r w:rsidRPr="0061569D">
        <w:rPr>
          <w:spacing w:val="-5"/>
          <w:sz w:val="24"/>
          <w:szCs w:val="24"/>
        </w:rPr>
        <w:t xml:space="preserve"> </w:t>
      </w:r>
      <w:r w:rsidRPr="0061569D">
        <w:rPr>
          <w:sz w:val="24"/>
          <w:szCs w:val="24"/>
        </w:rPr>
        <w:t>ore.</w:t>
      </w:r>
    </w:p>
    <w:p w:rsidR="003525EF" w:rsidRPr="0061569D" w:rsidRDefault="003525EF" w:rsidP="00E302F4">
      <w:pPr>
        <w:pStyle w:val="Paragrafoelenco"/>
        <w:numPr>
          <w:ilvl w:val="0"/>
          <w:numId w:val="1"/>
        </w:numPr>
        <w:tabs>
          <w:tab w:val="left" w:pos="525"/>
        </w:tabs>
        <w:spacing w:before="83" w:line="360" w:lineRule="auto"/>
        <w:ind w:right="119"/>
        <w:rPr>
          <w:sz w:val="24"/>
          <w:szCs w:val="24"/>
        </w:rPr>
      </w:pPr>
      <w:r w:rsidRPr="0061569D">
        <w:rPr>
          <w:sz w:val="24"/>
          <w:szCs w:val="24"/>
        </w:rPr>
        <w:t>E’ esclusa la possibilità di usufruire del recupero per l’eventuale effettuazione di lavoro straordinario, con la sola eccezione del diritto al recupero delle ore lavorate nel giorno di riposo settimanale.</w:t>
      </w:r>
    </w:p>
    <w:p w:rsidR="003525EF" w:rsidRPr="0061569D" w:rsidRDefault="003525EF" w:rsidP="00E302F4">
      <w:pPr>
        <w:pStyle w:val="Paragrafoelenco"/>
        <w:numPr>
          <w:ilvl w:val="0"/>
          <w:numId w:val="1"/>
        </w:numPr>
        <w:tabs>
          <w:tab w:val="left" w:pos="525"/>
        </w:tabs>
        <w:spacing w:before="77" w:line="360" w:lineRule="auto"/>
        <w:ind w:right="123"/>
        <w:rPr>
          <w:sz w:val="24"/>
          <w:szCs w:val="24"/>
        </w:rPr>
      </w:pPr>
      <w:r w:rsidRPr="0061569D">
        <w:rPr>
          <w:sz w:val="24"/>
          <w:szCs w:val="24"/>
        </w:rPr>
        <w:t>Stante la complessità e delicatezza del ruolo affidato, gli incaricati dovranno assicurare una particolare disponibilità, anche in termini di orario, per il compiuto svolgimento dei compiti attribuiti.</w:t>
      </w:r>
    </w:p>
    <w:p w:rsidR="003525EF" w:rsidRPr="0061569D" w:rsidRDefault="003525EF" w:rsidP="00570547">
      <w:pPr>
        <w:pStyle w:val="Paragrafoelenco"/>
        <w:numPr>
          <w:ilvl w:val="0"/>
          <w:numId w:val="1"/>
        </w:numPr>
        <w:tabs>
          <w:tab w:val="left" w:pos="528"/>
        </w:tabs>
        <w:spacing w:before="77" w:after="240" w:line="360" w:lineRule="auto"/>
        <w:ind w:left="527" w:right="118" w:hanging="428"/>
        <w:rPr>
          <w:sz w:val="24"/>
          <w:szCs w:val="24"/>
        </w:rPr>
      </w:pPr>
      <w:r w:rsidRPr="0061569D">
        <w:rPr>
          <w:sz w:val="24"/>
          <w:szCs w:val="24"/>
        </w:rPr>
        <w:t>L’orario di lavoro dei dipendenti incaricati di posizione organizzativa è articolato su cinque o sei giorni in relazione all’orario di servizio e nel rispetto delle determinazioni assunte in materia dal responsabile della struttura competente.</w:t>
      </w:r>
    </w:p>
    <w:p w:rsidR="003525EF" w:rsidRPr="0061569D" w:rsidRDefault="003525EF" w:rsidP="00E302F4">
      <w:pPr>
        <w:tabs>
          <w:tab w:val="left" w:pos="525"/>
        </w:tabs>
        <w:spacing w:before="77" w:line="360" w:lineRule="auto"/>
        <w:ind w:right="123"/>
        <w:rPr>
          <w:b/>
          <w:sz w:val="24"/>
          <w:szCs w:val="24"/>
        </w:rPr>
      </w:pPr>
      <w:r w:rsidRPr="0061569D">
        <w:rPr>
          <w:b/>
          <w:sz w:val="24"/>
          <w:szCs w:val="24"/>
        </w:rPr>
        <w:t>ARTICOLO  1</w:t>
      </w:r>
      <w:r w:rsidR="00E2305F">
        <w:rPr>
          <w:b/>
          <w:sz w:val="24"/>
          <w:szCs w:val="24"/>
        </w:rPr>
        <w:t>4</w:t>
      </w:r>
      <w:r w:rsidRPr="0061569D">
        <w:rPr>
          <w:b/>
          <w:sz w:val="24"/>
          <w:szCs w:val="24"/>
        </w:rPr>
        <w:t>-  DECORRENZA</w:t>
      </w:r>
    </w:p>
    <w:p w:rsidR="003525EF" w:rsidRPr="0061569D" w:rsidRDefault="00570547" w:rsidP="00570547">
      <w:pPr>
        <w:tabs>
          <w:tab w:val="left" w:pos="525"/>
        </w:tabs>
        <w:spacing w:before="77" w:after="240" w:line="360" w:lineRule="auto"/>
        <w:ind w:right="123"/>
        <w:rPr>
          <w:sz w:val="24"/>
          <w:szCs w:val="24"/>
        </w:rPr>
      </w:pPr>
      <w:r w:rsidRPr="0061569D">
        <w:rPr>
          <w:sz w:val="24"/>
          <w:szCs w:val="24"/>
        </w:rPr>
        <w:tab/>
      </w:r>
      <w:r w:rsidR="003525EF" w:rsidRPr="0061569D">
        <w:rPr>
          <w:sz w:val="24"/>
          <w:szCs w:val="24"/>
        </w:rPr>
        <w:t>Il presente Regolamento entra in vigore alla data di pubblicazione e trova applicazione per gli incarichi conferiti successivamente alla data medesima</w:t>
      </w:r>
      <w:r w:rsidR="003525EF" w:rsidRPr="0061569D">
        <w:rPr>
          <w:w w:val="115"/>
          <w:sz w:val="24"/>
          <w:szCs w:val="24"/>
        </w:rPr>
        <w:t>.</w:t>
      </w:r>
    </w:p>
    <w:p w:rsidR="003525EF" w:rsidRPr="0061569D" w:rsidRDefault="003525EF" w:rsidP="00E302F4">
      <w:pPr>
        <w:spacing w:before="194" w:line="360" w:lineRule="auto"/>
        <w:ind w:left="100"/>
        <w:rPr>
          <w:b/>
          <w:sz w:val="24"/>
          <w:szCs w:val="24"/>
        </w:rPr>
      </w:pPr>
      <w:bookmarkStart w:id="19" w:name="_bookmark18"/>
      <w:bookmarkEnd w:id="19"/>
      <w:r w:rsidRPr="0061569D">
        <w:rPr>
          <w:b/>
          <w:spacing w:val="-1"/>
          <w:sz w:val="24"/>
          <w:szCs w:val="24"/>
        </w:rPr>
        <w:t>ARTICOLO</w:t>
      </w:r>
      <w:r w:rsidRPr="0061569D">
        <w:rPr>
          <w:b/>
          <w:sz w:val="24"/>
          <w:szCs w:val="24"/>
        </w:rPr>
        <w:t xml:space="preserve"> 1</w:t>
      </w:r>
      <w:r w:rsidR="00E2305F">
        <w:rPr>
          <w:b/>
          <w:sz w:val="24"/>
          <w:szCs w:val="24"/>
        </w:rPr>
        <w:t>5</w:t>
      </w:r>
      <w:r w:rsidRPr="0061569D">
        <w:rPr>
          <w:b/>
          <w:spacing w:val="-15"/>
          <w:sz w:val="24"/>
          <w:szCs w:val="24"/>
        </w:rPr>
        <w:t xml:space="preserve"> </w:t>
      </w:r>
      <w:r w:rsidRPr="0061569D">
        <w:rPr>
          <w:b/>
          <w:sz w:val="24"/>
          <w:szCs w:val="24"/>
        </w:rPr>
        <w:t>-</w:t>
      </w:r>
      <w:r w:rsidRPr="0061569D">
        <w:rPr>
          <w:b/>
          <w:spacing w:val="-18"/>
          <w:sz w:val="24"/>
          <w:szCs w:val="24"/>
        </w:rPr>
        <w:t xml:space="preserve"> </w:t>
      </w:r>
      <w:r w:rsidRPr="0061569D">
        <w:rPr>
          <w:b/>
          <w:sz w:val="24"/>
          <w:szCs w:val="24"/>
        </w:rPr>
        <w:t>NORME DI</w:t>
      </w:r>
      <w:r w:rsidRPr="0061569D">
        <w:rPr>
          <w:b/>
          <w:spacing w:val="-1"/>
          <w:sz w:val="24"/>
          <w:szCs w:val="24"/>
        </w:rPr>
        <w:t xml:space="preserve"> </w:t>
      </w:r>
      <w:r w:rsidRPr="0061569D">
        <w:rPr>
          <w:b/>
          <w:sz w:val="24"/>
          <w:szCs w:val="24"/>
        </w:rPr>
        <w:t>RINVIO</w:t>
      </w:r>
    </w:p>
    <w:p w:rsidR="00E115D8" w:rsidRPr="0061569D" w:rsidRDefault="003525EF" w:rsidP="007673E3">
      <w:pPr>
        <w:pStyle w:val="Corpotesto"/>
        <w:spacing w:before="157" w:line="360" w:lineRule="auto"/>
        <w:ind w:left="100" w:firstLine="608"/>
        <w:jc w:val="left"/>
      </w:pPr>
      <w:r w:rsidRPr="0061569D">
        <w:t>Per</w:t>
      </w:r>
      <w:r w:rsidRPr="0061569D">
        <w:rPr>
          <w:spacing w:val="15"/>
        </w:rPr>
        <w:t xml:space="preserve"> </w:t>
      </w:r>
      <w:r w:rsidRPr="0061569D">
        <w:t>quanto</w:t>
      </w:r>
      <w:r w:rsidRPr="0061569D">
        <w:rPr>
          <w:spacing w:val="15"/>
        </w:rPr>
        <w:t xml:space="preserve"> </w:t>
      </w:r>
      <w:r w:rsidRPr="0061569D">
        <w:t>non</w:t>
      </w:r>
      <w:r w:rsidRPr="0061569D">
        <w:rPr>
          <w:spacing w:val="16"/>
        </w:rPr>
        <w:t xml:space="preserve"> </w:t>
      </w:r>
      <w:r w:rsidRPr="0061569D">
        <w:t>espressamente</w:t>
      </w:r>
      <w:r w:rsidRPr="0061569D">
        <w:rPr>
          <w:spacing w:val="16"/>
        </w:rPr>
        <w:t xml:space="preserve"> </w:t>
      </w:r>
      <w:r w:rsidRPr="0061569D">
        <w:t>disciplinato,</w:t>
      </w:r>
      <w:r w:rsidRPr="0061569D">
        <w:rPr>
          <w:spacing w:val="15"/>
        </w:rPr>
        <w:t xml:space="preserve"> </w:t>
      </w:r>
      <w:r w:rsidRPr="0061569D">
        <w:t>si</w:t>
      </w:r>
      <w:r w:rsidRPr="0061569D">
        <w:rPr>
          <w:spacing w:val="16"/>
        </w:rPr>
        <w:t xml:space="preserve"> </w:t>
      </w:r>
      <w:r w:rsidRPr="0061569D">
        <w:t>rinvia</w:t>
      </w:r>
      <w:r w:rsidRPr="0061569D">
        <w:rPr>
          <w:spacing w:val="16"/>
        </w:rPr>
        <w:t xml:space="preserve"> </w:t>
      </w:r>
      <w:r w:rsidRPr="0061569D">
        <w:t>alle</w:t>
      </w:r>
      <w:r w:rsidRPr="0061569D">
        <w:rPr>
          <w:spacing w:val="15"/>
        </w:rPr>
        <w:t xml:space="preserve"> </w:t>
      </w:r>
      <w:r w:rsidRPr="0061569D">
        <w:t>norme</w:t>
      </w:r>
      <w:r w:rsidRPr="0061569D">
        <w:rPr>
          <w:spacing w:val="16"/>
        </w:rPr>
        <w:t xml:space="preserve"> </w:t>
      </w:r>
      <w:r w:rsidRPr="0061569D">
        <w:t>dei</w:t>
      </w:r>
      <w:r w:rsidRPr="0061569D">
        <w:rPr>
          <w:spacing w:val="15"/>
        </w:rPr>
        <w:t xml:space="preserve"> </w:t>
      </w:r>
      <w:r w:rsidRPr="0061569D">
        <w:t>C.C.N.L.</w:t>
      </w:r>
      <w:r w:rsidRPr="0061569D">
        <w:rPr>
          <w:spacing w:val="15"/>
        </w:rPr>
        <w:t xml:space="preserve"> </w:t>
      </w:r>
      <w:r w:rsidRPr="0061569D">
        <w:t>e</w:t>
      </w:r>
      <w:r w:rsidRPr="0061569D">
        <w:rPr>
          <w:spacing w:val="15"/>
        </w:rPr>
        <w:t xml:space="preserve"> </w:t>
      </w:r>
      <w:r w:rsidRPr="0061569D">
        <w:t>C.C.D.I.</w:t>
      </w:r>
      <w:r w:rsidRPr="0061569D">
        <w:rPr>
          <w:spacing w:val="15"/>
        </w:rPr>
        <w:t xml:space="preserve"> </w:t>
      </w:r>
      <w:r w:rsidRPr="0061569D">
        <w:t>vigenti</w:t>
      </w:r>
      <w:r w:rsidRPr="0061569D">
        <w:rPr>
          <w:spacing w:val="15"/>
        </w:rPr>
        <w:t xml:space="preserve"> </w:t>
      </w:r>
      <w:r w:rsidRPr="0061569D">
        <w:t>in</w:t>
      </w:r>
      <w:r w:rsidRPr="0061569D">
        <w:rPr>
          <w:spacing w:val="15"/>
        </w:rPr>
        <w:t xml:space="preserve"> </w:t>
      </w:r>
      <w:r w:rsidRPr="0061569D">
        <w:t>materia,</w:t>
      </w:r>
      <w:r w:rsidRPr="0061569D">
        <w:rPr>
          <w:spacing w:val="-57"/>
        </w:rPr>
        <w:t xml:space="preserve"> </w:t>
      </w:r>
      <w:r w:rsidRPr="0061569D">
        <w:t>nonché</w:t>
      </w:r>
      <w:r w:rsidRPr="0061569D">
        <w:rPr>
          <w:spacing w:val="-10"/>
        </w:rPr>
        <w:t xml:space="preserve"> </w:t>
      </w:r>
      <w:r w:rsidRPr="0061569D">
        <w:t>alle</w:t>
      </w:r>
      <w:r w:rsidRPr="0061569D">
        <w:rPr>
          <w:spacing w:val="-10"/>
        </w:rPr>
        <w:t xml:space="preserve"> </w:t>
      </w:r>
      <w:r w:rsidRPr="0061569D">
        <w:t>disposizioni</w:t>
      </w:r>
      <w:r w:rsidRPr="0061569D">
        <w:rPr>
          <w:spacing w:val="-11"/>
        </w:rPr>
        <w:t xml:space="preserve"> </w:t>
      </w:r>
      <w:r w:rsidRPr="0061569D">
        <w:t>previste</w:t>
      </w:r>
      <w:r w:rsidRPr="0061569D">
        <w:rPr>
          <w:spacing w:val="-10"/>
        </w:rPr>
        <w:t xml:space="preserve"> </w:t>
      </w:r>
      <w:r w:rsidRPr="0061569D">
        <w:t>dal</w:t>
      </w:r>
      <w:r w:rsidRPr="0061569D">
        <w:rPr>
          <w:spacing w:val="-10"/>
        </w:rPr>
        <w:t xml:space="preserve"> </w:t>
      </w:r>
      <w:r w:rsidRPr="0061569D">
        <w:t>Regolamento</w:t>
      </w:r>
      <w:r w:rsidRPr="0061569D">
        <w:rPr>
          <w:spacing w:val="-10"/>
        </w:rPr>
        <w:t xml:space="preserve"> </w:t>
      </w:r>
      <w:r w:rsidRPr="0061569D">
        <w:t>sull’ordinamento</w:t>
      </w:r>
      <w:r w:rsidRPr="0061569D">
        <w:rPr>
          <w:spacing w:val="-11"/>
        </w:rPr>
        <w:t xml:space="preserve"> </w:t>
      </w:r>
      <w:r w:rsidRPr="0061569D">
        <w:t>degli</w:t>
      </w:r>
      <w:r w:rsidRPr="0061569D">
        <w:rPr>
          <w:spacing w:val="-10"/>
        </w:rPr>
        <w:t xml:space="preserve"> </w:t>
      </w:r>
      <w:r w:rsidRPr="0061569D">
        <w:t>uffici</w:t>
      </w:r>
      <w:r w:rsidRPr="0061569D">
        <w:rPr>
          <w:spacing w:val="-10"/>
        </w:rPr>
        <w:t xml:space="preserve"> </w:t>
      </w:r>
      <w:r w:rsidRPr="0061569D">
        <w:t>e</w:t>
      </w:r>
      <w:r w:rsidRPr="0061569D">
        <w:rPr>
          <w:spacing w:val="-9"/>
        </w:rPr>
        <w:t xml:space="preserve"> </w:t>
      </w:r>
      <w:r w:rsidRPr="0061569D">
        <w:t>dei</w:t>
      </w:r>
      <w:r w:rsidRPr="0061569D">
        <w:rPr>
          <w:spacing w:val="-10"/>
        </w:rPr>
        <w:t xml:space="preserve"> </w:t>
      </w:r>
      <w:r w:rsidRPr="0061569D">
        <w:t>servizi.</w:t>
      </w:r>
    </w:p>
    <w:sectPr w:rsidR="00E115D8" w:rsidRPr="0061569D" w:rsidSect="00811513">
      <w:footerReference w:type="default" r:id="rId10"/>
      <w:pgSz w:w="11910" w:h="16840"/>
      <w:pgMar w:top="1580" w:right="1137" w:bottom="1660" w:left="1134" w:header="0" w:footer="14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635" w:rsidRDefault="00232635">
      <w:r>
        <w:separator/>
      </w:r>
    </w:p>
  </w:endnote>
  <w:endnote w:type="continuationSeparator" w:id="0">
    <w:p w:rsidR="00232635" w:rsidRDefault="00232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6A3" w:rsidRDefault="00CB1EBF">
    <w:pPr>
      <w:pStyle w:val="Corpotesto"/>
      <w:spacing w:line="14" w:lineRule="auto"/>
      <w:ind w:left="0" w:firstLine="0"/>
      <w:jc w:val="left"/>
      <w:rPr>
        <w:sz w:val="19"/>
      </w:rPr>
    </w:pPr>
    <w:r>
      <w:rPr>
        <w:noProof/>
        <w:lang w:eastAsia="it-IT"/>
      </w:rPr>
      <mc:AlternateContent>
        <mc:Choice Requires="wps">
          <w:drawing>
            <wp:anchor distT="0" distB="0" distL="114300" distR="114300" simplePos="0" relativeHeight="251657216" behindDoc="1" locked="0" layoutInCell="1" allowOverlap="1" wp14:anchorId="1F476DC0" wp14:editId="124A28A2">
              <wp:simplePos x="0" y="0"/>
              <wp:positionH relativeFrom="page">
                <wp:posOffset>3676650</wp:posOffset>
              </wp:positionH>
              <wp:positionV relativeFrom="page">
                <wp:posOffset>9615170</wp:posOffset>
              </wp:positionV>
              <wp:extent cx="207645" cy="183515"/>
              <wp:effectExtent l="0" t="0" r="1905" b="698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6A3" w:rsidRDefault="0053061B">
                          <w:pPr>
                            <w:spacing w:before="5"/>
                            <w:ind w:left="60"/>
                          </w:pPr>
                          <w:r>
                            <w:fldChar w:fldCharType="begin"/>
                          </w:r>
                          <w:r w:rsidR="003525EF">
                            <w:instrText xml:space="preserve"> PAGE </w:instrText>
                          </w:r>
                          <w:r>
                            <w:fldChar w:fldCharType="separate"/>
                          </w:r>
                          <w:r w:rsidR="003B064B">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89.5pt;margin-top:757.1pt;width:16.35pt;height:14.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" filled="f" stroked="f">
              <v:textbox inset="0,0,0,0">
                <w:txbxContent>
                  <w:p w:rsidR="003546A3" w:rsidRDefault="0053061B">
                    <w:pPr>
                      <w:spacing w:before="5"/>
                      <w:ind w:left="60"/>
                    </w:pPr>
                    <w:r>
                      <w:fldChar w:fldCharType="begin"/>
                    </w:r>
                    <w:r w:rsidR="003525EF">
                      <w:instrText xml:space="preserve"> PAGE </w:instrText>
                    </w:r>
                    <w:r>
                      <w:fldChar w:fldCharType="separate"/>
                    </w:r>
                    <w:r w:rsidR="003B064B">
                      <w:rPr>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6A3" w:rsidRDefault="00CB1EBF">
    <w:pPr>
      <w:pStyle w:val="Corpotesto"/>
      <w:spacing w:line="14" w:lineRule="auto"/>
      <w:rPr>
        <w:sz w:val="13"/>
      </w:rPr>
    </w:pPr>
    <w:r>
      <w:rPr>
        <w:noProof/>
        <w:lang w:eastAsia="it-IT"/>
      </w:rPr>
      <mc:AlternateContent>
        <mc:Choice Requires="wps">
          <w:drawing>
            <wp:anchor distT="0" distB="0" distL="114300" distR="114300" simplePos="0" relativeHeight="251658240" behindDoc="1" locked="0" layoutInCell="1" allowOverlap="1">
              <wp:simplePos x="0" y="0"/>
              <wp:positionH relativeFrom="page">
                <wp:posOffset>3670300</wp:posOffset>
              </wp:positionH>
              <wp:positionV relativeFrom="page">
                <wp:posOffset>9909175</wp:posOffset>
              </wp:positionV>
              <wp:extent cx="218440" cy="161925"/>
              <wp:effectExtent l="0" t="0" r="10160" b="9525"/>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6A3" w:rsidRDefault="0053061B">
                          <w:pPr>
                            <w:spacing w:before="20"/>
                            <w:ind w:left="60"/>
                            <w:rPr>
                              <w:sz w:val="18"/>
                            </w:rPr>
                          </w:pPr>
                          <w:r>
                            <w:fldChar w:fldCharType="begin"/>
                          </w:r>
                          <w:r w:rsidR="003525EF">
                            <w:rPr>
                              <w:w w:val="115"/>
                              <w:sz w:val="18"/>
                            </w:rPr>
                            <w:instrText xml:space="preserve"> PAGE </w:instrText>
                          </w:r>
                          <w:r>
                            <w:fldChar w:fldCharType="separate"/>
                          </w:r>
                          <w:r w:rsidR="003B064B">
                            <w:rPr>
                              <w:noProof/>
                              <w:w w:val="115"/>
                              <w:sz w:val="18"/>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7" type="#_x0000_t202" style="position:absolute;left:0;text-align:left;margin-left:289pt;margin-top:780.25pt;width:17.2pt;height:12.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" filled="f" stroked="f">
              <v:textbox inset="0,0,0,0">
                <w:txbxContent>
                  <w:p w:rsidR="003546A3" w:rsidRDefault="0053061B">
                    <w:pPr>
                      <w:spacing w:before="20"/>
                      <w:ind w:left="60"/>
                      <w:rPr>
                        <w:sz w:val="18"/>
                      </w:rPr>
                    </w:pPr>
                    <w:r>
                      <w:fldChar w:fldCharType="begin"/>
                    </w:r>
                    <w:r w:rsidR="003525EF">
                      <w:rPr>
                        <w:w w:val="115"/>
                        <w:sz w:val="18"/>
                      </w:rPr>
                      <w:instrText xml:space="preserve"> PAGE </w:instrText>
                    </w:r>
                    <w:r>
                      <w:fldChar w:fldCharType="separate"/>
                    </w:r>
                    <w:r w:rsidR="003B064B">
                      <w:rPr>
                        <w:noProof/>
                        <w:w w:val="115"/>
                        <w:sz w:val="18"/>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635" w:rsidRDefault="00232635">
      <w:r>
        <w:separator/>
      </w:r>
    </w:p>
  </w:footnote>
  <w:footnote w:type="continuationSeparator" w:id="0">
    <w:p w:rsidR="00232635" w:rsidRDefault="002326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A0734"/>
    <w:multiLevelType w:val="hybridMultilevel"/>
    <w:tmpl w:val="07D85E80"/>
    <w:lvl w:ilvl="0" w:tplc="D450AF04">
      <w:start w:val="1"/>
      <w:numFmt w:val="decimal"/>
      <w:lvlText w:val="%1."/>
      <w:lvlJc w:val="left"/>
      <w:pPr>
        <w:ind w:left="527" w:hanging="428"/>
      </w:pPr>
      <w:rPr>
        <w:rFonts w:ascii="Times New Roman" w:eastAsia="Times New Roman" w:hAnsi="Times New Roman" w:cs="Times New Roman" w:hint="default"/>
        <w:w w:val="91"/>
        <w:sz w:val="24"/>
        <w:szCs w:val="24"/>
        <w:lang w:val="it-IT" w:eastAsia="en-US" w:bidi="ar-SA"/>
      </w:rPr>
    </w:lvl>
    <w:lvl w:ilvl="1" w:tplc="C46E3F94">
      <w:numFmt w:val="bullet"/>
      <w:lvlText w:val="•"/>
      <w:lvlJc w:val="left"/>
      <w:pPr>
        <w:ind w:left="1536" w:hanging="428"/>
      </w:pPr>
      <w:rPr>
        <w:rFonts w:hint="default"/>
        <w:lang w:val="it-IT" w:eastAsia="en-US" w:bidi="ar-SA"/>
      </w:rPr>
    </w:lvl>
    <w:lvl w:ilvl="2" w:tplc="A34AD6CA">
      <w:numFmt w:val="bullet"/>
      <w:lvlText w:val="•"/>
      <w:lvlJc w:val="left"/>
      <w:pPr>
        <w:ind w:left="2553" w:hanging="428"/>
      </w:pPr>
      <w:rPr>
        <w:rFonts w:hint="default"/>
        <w:lang w:val="it-IT" w:eastAsia="en-US" w:bidi="ar-SA"/>
      </w:rPr>
    </w:lvl>
    <w:lvl w:ilvl="3" w:tplc="7ABAB9D0">
      <w:numFmt w:val="bullet"/>
      <w:lvlText w:val="•"/>
      <w:lvlJc w:val="left"/>
      <w:pPr>
        <w:ind w:left="3569" w:hanging="428"/>
      </w:pPr>
      <w:rPr>
        <w:rFonts w:hint="default"/>
        <w:lang w:val="it-IT" w:eastAsia="en-US" w:bidi="ar-SA"/>
      </w:rPr>
    </w:lvl>
    <w:lvl w:ilvl="4" w:tplc="FE76AA8C">
      <w:numFmt w:val="bullet"/>
      <w:lvlText w:val="•"/>
      <w:lvlJc w:val="left"/>
      <w:pPr>
        <w:ind w:left="4586" w:hanging="428"/>
      </w:pPr>
      <w:rPr>
        <w:rFonts w:hint="default"/>
        <w:lang w:val="it-IT" w:eastAsia="en-US" w:bidi="ar-SA"/>
      </w:rPr>
    </w:lvl>
    <w:lvl w:ilvl="5" w:tplc="563CC84E">
      <w:numFmt w:val="bullet"/>
      <w:lvlText w:val="•"/>
      <w:lvlJc w:val="left"/>
      <w:pPr>
        <w:ind w:left="5603" w:hanging="428"/>
      </w:pPr>
      <w:rPr>
        <w:rFonts w:hint="default"/>
        <w:lang w:val="it-IT" w:eastAsia="en-US" w:bidi="ar-SA"/>
      </w:rPr>
    </w:lvl>
    <w:lvl w:ilvl="6" w:tplc="EA3A55B4">
      <w:numFmt w:val="bullet"/>
      <w:lvlText w:val="•"/>
      <w:lvlJc w:val="left"/>
      <w:pPr>
        <w:ind w:left="6619" w:hanging="428"/>
      </w:pPr>
      <w:rPr>
        <w:rFonts w:hint="default"/>
        <w:lang w:val="it-IT" w:eastAsia="en-US" w:bidi="ar-SA"/>
      </w:rPr>
    </w:lvl>
    <w:lvl w:ilvl="7" w:tplc="598EFE40">
      <w:numFmt w:val="bullet"/>
      <w:lvlText w:val="•"/>
      <w:lvlJc w:val="left"/>
      <w:pPr>
        <w:ind w:left="7636" w:hanging="428"/>
      </w:pPr>
      <w:rPr>
        <w:rFonts w:hint="default"/>
        <w:lang w:val="it-IT" w:eastAsia="en-US" w:bidi="ar-SA"/>
      </w:rPr>
    </w:lvl>
    <w:lvl w:ilvl="8" w:tplc="69A0AD3A">
      <w:numFmt w:val="bullet"/>
      <w:lvlText w:val="•"/>
      <w:lvlJc w:val="left"/>
      <w:pPr>
        <w:ind w:left="8653" w:hanging="428"/>
      </w:pPr>
      <w:rPr>
        <w:rFonts w:hint="default"/>
        <w:lang w:val="it-IT" w:eastAsia="en-US" w:bidi="ar-SA"/>
      </w:rPr>
    </w:lvl>
  </w:abstractNum>
  <w:abstractNum w:abstractNumId="1">
    <w:nsid w:val="0B6D7AB8"/>
    <w:multiLevelType w:val="hybridMultilevel"/>
    <w:tmpl w:val="CD829670"/>
    <w:lvl w:ilvl="0" w:tplc="33EC7344">
      <w:start w:val="1"/>
      <w:numFmt w:val="decimal"/>
      <w:lvlText w:val="%1."/>
      <w:lvlJc w:val="left"/>
      <w:pPr>
        <w:ind w:left="527" w:hanging="428"/>
      </w:pPr>
      <w:rPr>
        <w:rFonts w:ascii="Times New Roman" w:eastAsia="Times New Roman" w:hAnsi="Times New Roman" w:cs="Times New Roman" w:hint="default"/>
        <w:w w:val="91"/>
        <w:sz w:val="24"/>
        <w:szCs w:val="24"/>
        <w:lang w:val="it-IT" w:eastAsia="en-US" w:bidi="ar-SA"/>
      </w:rPr>
    </w:lvl>
    <w:lvl w:ilvl="1" w:tplc="DA904D5C">
      <w:start w:val="1"/>
      <w:numFmt w:val="lowerLetter"/>
      <w:lvlText w:val="%2)"/>
      <w:lvlJc w:val="left"/>
      <w:pPr>
        <w:ind w:left="1518" w:hanging="711"/>
      </w:pPr>
      <w:rPr>
        <w:rFonts w:ascii="Times New Roman" w:eastAsia="Times New Roman" w:hAnsi="Times New Roman" w:cs="Times New Roman" w:hint="default"/>
        <w:w w:val="89"/>
        <w:sz w:val="24"/>
        <w:szCs w:val="24"/>
        <w:lang w:val="it-IT" w:eastAsia="en-US" w:bidi="ar-SA"/>
      </w:rPr>
    </w:lvl>
    <w:lvl w:ilvl="2" w:tplc="5EDC8C76">
      <w:numFmt w:val="bullet"/>
      <w:lvlText w:val="•"/>
      <w:lvlJc w:val="left"/>
      <w:pPr>
        <w:ind w:left="1540" w:hanging="711"/>
      </w:pPr>
      <w:rPr>
        <w:rFonts w:hint="default"/>
        <w:lang w:val="it-IT" w:eastAsia="en-US" w:bidi="ar-SA"/>
      </w:rPr>
    </w:lvl>
    <w:lvl w:ilvl="3" w:tplc="FEB61932">
      <w:numFmt w:val="bullet"/>
      <w:lvlText w:val="•"/>
      <w:lvlJc w:val="left"/>
      <w:pPr>
        <w:ind w:left="2683" w:hanging="711"/>
      </w:pPr>
      <w:rPr>
        <w:rFonts w:hint="default"/>
        <w:lang w:val="it-IT" w:eastAsia="en-US" w:bidi="ar-SA"/>
      </w:rPr>
    </w:lvl>
    <w:lvl w:ilvl="4" w:tplc="DBB2BA14">
      <w:numFmt w:val="bullet"/>
      <w:lvlText w:val="•"/>
      <w:lvlJc w:val="left"/>
      <w:pPr>
        <w:ind w:left="3826" w:hanging="711"/>
      </w:pPr>
      <w:rPr>
        <w:rFonts w:hint="default"/>
        <w:lang w:val="it-IT" w:eastAsia="en-US" w:bidi="ar-SA"/>
      </w:rPr>
    </w:lvl>
    <w:lvl w:ilvl="5" w:tplc="1CC4D4CA">
      <w:numFmt w:val="bullet"/>
      <w:lvlText w:val="•"/>
      <w:lvlJc w:val="left"/>
      <w:pPr>
        <w:ind w:left="4969" w:hanging="711"/>
      </w:pPr>
      <w:rPr>
        <w:rFonts w:hint="default"/>
        <w:lang w:val="it-IT" w:eastAsia="en-US" w:bidi="ar-SA"/>
      </w:rPr>
    </w:lvl>
    <w:lvl w:ilvl="6" w:tplc="0B147E6A">
      <w:numFmt w:val="bullet"/>
      <w:lvlText w:val="•"/>
      <w:lvlJc w:val="left"/>
      <w:pPr>
        <w:ind w:left="6113" w:hanging="711"/>
      </w:pPr>
      <w:rPr>
        <w:rFonts w:hint="default"/>
        <w:lang w:val="it-IT" w:eastAsia="en-US" w:bidi="ar-SA"/>
      </w:rPr>
    </w:lvl>
    <w:lvl w:ilvl="7" w:tplc="33FA60B6">
      <w:numFmt w:val="bullet"/>
      <w:lvlText w:val="•"/>
      <w:lvlJc w:val="left"/>
      <w:pPr>
        <w:ind w:left="7256" w:hanging="711"/>
      </w:pPr>
      <w:rPr>
        <w:rFonts w:hint="default"/>
        <w:lang w:val="it-IT" w:eastAsia="en-US" w:bidi="ar-SA"/>
      </w:rPr>
    </w:lvl>
    <w:lvl w:ilvl="8" w:tplc="8E6C4650">
      <w:numFmt w:val="bullet"/>
      <w:lvlText w:val="•"/>
      <w:lvlJc w:val="left"/>
      <w:pPr>
        <w:ind w:left="8399" w:hanging="711"/>
      </w:pPr>
      <w:rPr>
        <w:rFonts w:hint="default"/>
        <w:lang w:val="it-IT" w:eastAsia="en-US" w:bidi="ar-SA"/>
      </w:rPr>
    </w:lvl>
  </w:abstractNum>
  <w:abstractNum w:abstractNumId="2">
    <w:nsid w:val="0D757D22"/>
    <w:multiLevelType w:val="hybridMultilevel"/>
    <w:tmpl w:val="C2BE8F74"/>
    <w:lvl w:ilvl="0" w:tplc="CF5A453A">
      <w:start w:val="1"/>
      <w:numFmt w:val="lowerLetter"/>
      <w:lvlText w:val="%1)"/>
      <w:lvlJc w:val="left"/>
      <w:pPr>
        <w:ind w:left="232" w:hanging="283"/>
      </w:pPr>
      <w:rPr>
        <w:rFonts w:ascii="Cambria" w:eastAsia="Cambria" w:hAnsi="Cambria" w:cs="Cambria" w:hint="default"/>
        <w:spacing w:val="-1"/>
        <w:w w:val="101"/>
        <w:sz w:val="22"/>
        <w:szCs w:val="22"/>
        <w:lang w:val="it-IT" w:eastAsia="en-US" w:bidi="ar-SA"/>
      </w:rPr>
    </w:lvl>
    <w:lvl w:ilvl="1" w:tplc="4DA05BAE">
      <w:numFmt w:val="bullet"/>
      <w:lvlText w:val="•"/>
      <w:lvlJc w:val="left"/>
      <w:pPr>
        <w:ind w:left="1218" w:hanging="283"/>
      </w:pPr>
      <w:rPr>
        <w:rFonts w:hint="default"/>
        <w:lang w:val="it-IT" w:eastAsia="en-US" w:bidi="ar-SA"/>
      </w:rPr>
    </w:lvl>
    <w:lvl w:ilvl="2" w:tplc="B1C42542">
      <w:numFmt w:val="bullet"/>
      <w:lvlText w:val="•"/>
      <w:lvlJc w:val="left"/>
      <w:pPr>
        <w:ind w:left="2196" w:hanging="283"/>
      </w:pPr>
      <w:rPr>
        <w:rFonts w:hint="default"/>
        <w:lang w:val="it-IT" w:eastAsia="en-US" w:bidi="ar-SA"/>
      </w:rPr>
    </w:lvl>
    <w:lvl w:ilvl="3" w:tplc="CB283806">
      <w:numFmt w:val="bullet"/>
      <w:lvlText w:val="•"/>
      <w:lvlJc w:val="left"/>
      <w:pPr>
        <w:ind w:left="3174" w:hanging="283"/>
      </w:pPr>
      <w:rPr>
        <w:rFonts w:hint="default"/>
        <w:lang w:val="it-IT" w:eastAsia="en-US" w:bidi="ar-SA"/>
      </w:rPr>
    </w:lvl>
    <w:lvl w:ilvl="4" w:tplc="A1363CF4">
      <w:numFmt w:val="bullet"/>
      <w:lvlText w:val="•"/>
      <w:lvlJc w:val="left"/>
      <w:pPr>
        <w:ind w:left="4152" w:hanging="283"/>
      </w:pPr>
      <w:rPr>
        <w:rFonts w:hint="default"/>
        <w:lang w:val="it-IT" w:eastAsia="en-US" w:bidi="ar-SA"/>
      </w:rPr>
    </w:lvl>
    <w:lvl w:ilvl="5" w:tplc="C9E6F548">
      <w:numFmt w:val="bullet"/>
      <w:lvlText w:val="•"/>
      <w:lvlJc w:val="left"/>
      <w:pPr>
        <w:ind w:left="5130" w:hanging="283"/>
      </w:pPr>
      <w:rPr>
        <w:rFonts w:hint="default"/>
        <w:lang w:val="it-IT" w:eastAsia="en-US" w:bidi="ar-SA"/>
      </w:rPr>
    </w:lvl>
    <w:lvl w:ilvl="6" w:tplc="5E3EF208">
      <w:numFmt w:val="bullet"/>
      <w:lvlText w:val="•"/>
      <w:lvlJc w:val="left"/>
      <w:pPr>
        <w:ind w:left="6108" w:hanging="283"/>
      </w:pPr>
      <w:rPr>
        <w:rFonts w:hint="default"/>
        <w:lang w:val="it-IT" w:eastAsia="en-US" w:bidi="ar-SA"/>
      </w:rPr>
    </w:lvl>
    <w:lvl w:ilvl="7" w:tplc="C5B66B40">
      <w:numFmt w:val="bullet"/>
      <w:lvlText w:val="•"/>
      <w:lvlJc w:val="left"/>
      <w:pPr>
        <w:ind w:left="7086" w:hanging="283"/>
      </w:pPr>
      <w:rPr>
        <w:rFonts w:hint="default"/>
        <w:lang w:val="it-IT" w:eastAsia="en-US" w:bidi="ar-SA"/>
      </w:rPr>
    </w:lvl>
    <w:lvl w:ilvl="8" w:tplc="D74C2CEE">
      <w:numFmt w:val="bullet"/>
      <w:lvlText w:val="•"/>
      <w:lvlJc w:val="left"/>
      <w:pPr>
        <w:ind w:left="8064" w:hanging="283"/>
      </w:pPr>
      <w:rPr>
        <w:rFonts w:hint="default"/>
        <w:lang w:val="it-IT" w:eastAsia="en-US" w:bidi="ar-SA"/>
      </w:rPr>
    </w:lvl>
  </w:abstractNum>
  <w:abstractNum w:abstractNumId="3">
    <w:nsid w:val="0E8D740D"/>
    <w:multiLevelType w:val="hybridMultilevel"/>
    <w:tmpl w:val="C5549F56"/>
    <w:lvl w:ilvl="0" w:tplc="1BD072D4">
      <w:start w:val="1"/>
      <w:numFmt w:val="decimal"/>
      <w:lvlText w:val="%1."/>
      <w:lvlJc w:val="left"/>
      <w:pPr>
        <w:ind w:left="524" w:hanging="485"/>
      </w:pPr>
      <w:rPr>
        <w:rFonts w:ascii="Times New Roman" w:eastAsia="Times New Roman" w:hAnsi="Times New Roman" w:cs="Times New Roman" w:hint="default"/>
        <w:w w:val="91"/>
        <w:sz w:val="24"/>
        <w:szCs w:val="24"/>
        <w:lang w:val="it-IT" w:eastAsia="en-US" w:bidi="ar-SA"/>
      </w:rPr>
    </w:lvl>
    <w:lvl w:ilvl="1" w:tplc="8C82C894">
      <w:start w:val="1"/>
      <w:numFmt w:val="lowerLetter"/>
      <w:lvlText w:val="%2)"/>
      <w:lvlJc w:val="left"/>
      <w:pPr>
        <w:ind w:left="1518" w:hanging="711"/>
      </w:pPr>
      <w:rPr>
        <w:rFonts w:ascii="Times New Roman" w:eastAsia="Times New Roman" w:hAnsi="Times New Roman" w:cs="Times New Roman" w:hint="default"/>
        <w:w w:val="89"/>
        <w:sz w:val="24"/>
        <w:szCs w:val="24"/>
        <w:lang w:val="it-IT" w:eastAsia="en-US" w:bidi="ar-SA"/>
      </w:rPr>
    </w:lvl>
    <w:lvl w:ilvl="2" w:tplc="53B606CE">
      <w:numFmt w:val="bullet"/>
      <w:lvlText w:val="•"/>
      <w:lvlJc w:val="left"/>
      <w:pPr>
        <w:ind w:left="2538" w:hanging="711"/>
      </w:pPr>
      <w:rPr>
        <w:rFonts w:hint="default"/>
        <w:lang w:val="it-IT" w:eastAsia="en-US" w:bidi="ar-SA"/>
      </w:rPr>
    </w:lvl>
    <w:lvl w:ilvl="3" w:tplc="8F3EA442">
      <w:numFmt w:val="bullet"/>
      <w:lvlText w:val="•"/>
      <w:lvlJc w:val="left"/>
      <w:pPr>
        <w:ind w:left="3556" w:hanging="711"/>
      </w:pPr>
      <w:rPr>
        <w:rFonts w:hint="default"/>
        <w:lang w:val="it-IT" w:eastAsia="en-US" w:bidi="ar-SA"/>
      </w:rPr>
    </w:lvl>
    <w:lvl w:ilvl="4" w:tplc="15747034">
      <w:numFmt w:val="bullet"/>
      <w:lvlText w:val="•"/>
      <w:lvlJc w:val="left"/>
      <w:pPr>
        <w:ind w:left="4575" w:hanging="711"/>
      </w:pPr>
      <w:rPr>
        <w:rFonts w:hint="default"/>
        <w:lang w:val="it-IT" w:eastAsia="en-US" w:bidi="ar-SA"/>
      </w:rPr>
    </w:lvl>
    <w:lvl w:ilvl="5" w:tplc="1AF8ED2E">
      <w:numFmt w:val="bullet"/>
      <w:lvlText w:val="•"/>
      <w:lvlJc w:val="left"/>
      <w:pPr>
        <w:ind w:left="5593" w:hanging="711"/>
      </w:pPr>
      <w:rPr>
        <w:rFonts w:hint="default"/>
        <w:lang w:val="it-IT" w:eastAsia="en-US" w:bidi="ar-SA"/>
      </w:rPr>
    </w:lvl>
    <w:lvl w:ilvl="6" w:tplc="80DCD794">
      <w:numFmt w:val="bullet"/>
      <w:lvlText w:val="•"/>
      <w:lvlJc w:val="left"/>
      <w:pPr>
        <w:ind w:left="6612" w:hanging="711"/>
      </w:pPr>
      <w:rPr>
        <w:rFonts w:hint="default"/>
        <w:lang w:val="it-IT" w:eastAsia="en-US" w:bidi="ar-SA"/>
      </w:rPr>
    </w:lvl>
    <w:lvl w:ilvl="7" w:tplc="07F834CE">
      <w:numFmt w:val="bullet"/>
      <w:lvlText w:val="•"/>
      <w:lvlJc w:val="left"/>
      <w:pPr>
        <w:ind w:left="7630" w:hanging="711"/>
      </w:pPr>
      <w:rPr>
        <w:rFonts w:hint="default"/>
        <w:lang w:val="it-IT" w:eastAsia="en-US" w:bidi="ar-SA"/>
      </w:rPr>
    </w:lvl>
    <w:lvl w:ilvl="8" w:tplc="4C9C7806">
      <w:numFmt w:val="bullet"/>
      <w:lvlText w:val="•"/>
      <w:lvlJc w:val="left"/>
      <w:pPr>
        <w:ind w:left="8649" w:hanging="711"/>
      </w:pPr>
      <w:rPr>
        <w:rFonts w:hint="default"/>
        <w:lang w:val="it-IT" w:eastAsia="en-US" w:bidi="ar-SA"/>
      </w:rPr>
    </w:lvl>
  </w:abstractNum>
  <w:abstractNum w:abstractNumId="4">
    <w:nsid w:val="0EC70922"/>
    <w:multiLevelType w:val="hybridMultilevel"/>
    <w:tmpl w:val="0FE66C78"/>
    <w:lvl w:ilvl="0" w:tplc="BFDAB400">
      <w:start w:val="1"/>
      <w:numFmt w:val="decimal"/>
      <w:lvlText w:val="%1."/>
      <w:lvlJc w:val="left"/>
      <w:pPr>
        <w:ind w:left="524" w:hanging="425"/>
      </w:pPr>
      <w:rPr>
        <w:rFonts w:ascii="Times New Roman" w:eastAsia="Times New Roman" w:hAnsi="Times New Roman" w:cs="Times New Roman" w:hint="default"/>
        <w:w w:val="91"/>
        <w:sz w:val="24"/>
        <w:szCs w:val="24"/>
        <w:lang w:val="it-IT" w:eastAsia="en-US" w:bidi="ar-SA"/>
      </w:rPr>
    </w:lvl>
    <w:lvl w:ilvl="1" w:tplc="DFC64608">
      <w:start w:val="1"/>
      <w:numFmt w:val="lowerLetter"/>
      <w:lvlText w:val="%2)"/>
      <w:lvlJc w:val="left"/>
      <w:pPr>
        <w:ind w:left="1518" w:hanging="711"/>
      </w:pPr>
      <w:rPr>
        <w:rFonts w:ascii="Times New Roman" w:eastAsia="Times New Roman" w:hAnsi="Times New Roman" w:cs="Times New Roman" w:hint="default"/>
        <w:w w:val="89"/>
        <w:sz w:val="24"/>
        <w:szCs w:val="24"/>
        <w:lang w:val="it-IT" w:eastAsia="en-US" w:bidi="ar-SA"/>
      </w:rPr>
    </w:lvl>
    <w:lvl w:ilvl="2" w:tplc="2DA8057A">
      <w:numFmt w:val="bullet"/>
      <w:lvlText w:val="•"/>
      <w:lvlJc w:val="left"/>
      <w:pPr>
        <w:ind w:left="2538" w:hanging="711"/>
      </w:pPr>
      <w:rPr>
        <w:rFonts w:hint="default"/>
        <w:lang w:val="it-IT" w:eastAsia="en-US" w:bidi="ar-SA"/>
      </w:rPr>
    </w:lvl>
    <w:lvl w:ilvl="3" w:tplc="8508114C">
      <w:numFmt w:val="bullet"/>
      <w:lvlText w:val="•"/>
      <w:lvlJc w:val="left"/>
      <w:pPr>
        <w:ind w:left="3556" w:hanging="711"/>
      </w:pPr>
      <w:rPr>
        <w:rFonts w:hint="default"/>
        <w:lang w:val="it-IT" w:eastAsia="en-US" w:bidi="ar-SA"/>
      </w:rPr>
    </w:lvl>
    <w:lvl w:ilvl="4" w:tplc="E30AAAE8">
      <w:numFmt w:val="bullet"/>
      <w:lvlText w:val="•"/>
      <w:lvlJc w:val="left"/>
      <w:pPr>
        <w:ind w:left="4575" w:hanging="711"/>
      </w:pPr>
      <w:rPr>
        <w:rFonts w:hint="default"/>
        <w:lang w:val="it-IT" w:eastAsia="en-US" w:bidi="ar-SA"/>
      </w:rPr>
    </w:lvl>
    <w:lvl w:ilvl="5" w:tplc="17B60F8C">
      <w:numFmt w:val="bullet"/>
      <w:lvlText w:val="•"/>
      <w:lvlJc w:val="left"/>
      <w:pPr>
        <w:ind w:left="5593" w:hanging="711"/>
      </w:pPr>
      <w:rPr>
        <w:rFonts w:hint="default"/>
        <w:lang w:val="it-IT" w:eastAsia="en-US" w:bidi="ar-SA"/>
      </w:rPr>
    </w:lvl>
    <w:lvl w:ilvl="6" w:tplc="EDA214DC">
      <w:numFmt w:val="bullet"/>
      <w:lvlText w:val="•"/>
      <w:lvlJc w:val="left"/>
      <w:pPr>
        <w:ind w:left="6612" w:hanging="711"/>
      </w:pPr>
      <w:rPr>
        <w:rFonts w:hint="default"/>
        <w:lang w:val="it-IT" w:eastAsia="en-US" w:bidi="ar-SA"/>
      </w:rPr>
    </w:lvl>
    <w:lvl w:ilvl="7" w:tplc="B4EE8ABE">
      <w:numFmt w:val="bullet"/>
      <w:lvlText w:val="•"/>
      <w:lvlJc w:val="left"/>
      <w:pPr>
        <w:ind w:left="7630" w:hanging="711"/>
      </w:pPr>
      <w:rPr>
        <w:rFonts w:hint="default"/>
        <w:lang w:val="it-IT" w:eastAsia="en-US" w:bidi="ar-SA"/>
      </w:rPr>
    </w:lvl>
    <w:lvl w:ilvl="8" w:tplc="FFEEFBEC">
      <w:numFmt w:val="bullet"/>
      <w:lvlText w:val="•"/>
      <w:lvlJc w:val="left"/>
      <w:pPr>
        <w:ind w:left="8649" w:hanging="711"/>
      </w:pPr>
      <w:rPr>
        <w:rFonts w:hint="default"/>
        <w:lang w:val="it-IT" w:eastAsia="en-US" w:bidi="ar-SA"/>
      </w:rPr>
    </w:lvl>
  </w:abstractNum>
  <w:abstractNum w:abstractNumId="5">
    <w:nsid w:val="101D4B60"/>
    <w:multiLevelType w:val="hybridMultilevel"/>
    <w:tmpl w:val="D708C7AA"/>
    <w:lvl w:ilvl="0" w:tplc="829E78C4">
      <w:start w:val="1"/>
      <w:numFmt w:val="decimal"/>
      <w:lvlText w:val="%1."/>
      <w:lvlJc w:val="left"/>
      <w:pPr>
        <w:ind w:left="524" w:hanging="425"/>
      </w:pPr>
      <w:rPr>
        <w:rFonts w:ascii="Times New Roman" w:eastAsia="Times New Roman" w:hAnsi="Times New Roman" w:cs="Times New Roman" w:hint="default"/>
        <w:w w:val="91"/>
        <w:sz w:val="24"/>
        <w:szCs w:val="24"/>
        <w:lang w:val="it-IT" w:eastAsia="en-US" w:bidi="ar-SA"/>
      </w:rPr>
    </w:lvl>
    <w:lvl w:ilvl="1" w:tplc="88861B00">
      <w:start w:val="1"/>
      <w:numFmt w:val="lowerLetter"/>
      <w:lvlText w:val="%2)"/>
      <w:lvlJc w:val="left"/>
      <w:pPr>
        <w:ind w:left="1518" w:hanging="711"/>
      </w:pPr>
      <w:rPr>
        <w:rFonts w:ascii="Times New Roman" w:eastAsia="Times New Roman" w:hAnsi="Times New Roman" w:cs="Times New Roman" w:hint="default"/>
        <w:w w:val="89"/>
        <w:sz w:val="24"/>
        <w:szCs w:val="24"/>
        <w:lang w:val="it-IT" w:eastAsia="en-US" w:bidi="ar-SA"/>
      </w:rPr>
    </w:lvl>
    <w:lvl w:ilvl="2" w:tplc="2F12233E">
      <w:numFmt w:val="bullet"/>
      <w:lvlText w:val="•"/>
      <w:lvlJc w:val="left"/>
      <w:pPr>
        <w:ind w:left="2538" w:hanging="711"/>
      </w:pPr>
      <w:rPr>
        <w:rFonts w:hint="default"/>
        <w:lang w:val="it-IT" w:eastAsia="en-US" w:bidi="ar-SA"/>
      </w:rPr>
    </w:lvl>
    <w:lvl w:ilvl="3" w:tplc="583C86BA">
      <w:numFmt w:val="bullet"/>
      <w:lvlText w:val="•"/>
      <w:lvlJc w:val="left"/>
      <w:pPr>
        <w:ind w:left="3556" w:hanging="711"/>
      </w:pPr>
      <w:rPr>
        <w:rFonts w:hint="default"/>
        <w:lang w:val="it-IT" w:eastAsia="en-US" w:bidi="ar-SA"/>
      </w:rPr>
    </w:lvl>
    <w:lvl w:ilvl="4" w:tplc="FE5EDEA4">
      <w:numFmt w:val="bullet"/>
      <w:lvlText w:val="•"/>
      <w:lvlJc w:val="left"/>
      <w:pPr>
        <w:ind w:left="4575" w:hanging="711"/>
      </w:pPr>
      <w:rPr>
        <w:rFonts w:hint="default"/>
        <w:lang w:val="it-IT" w:eastAsia="en-US" w:bidi="ar-SA"/>
      </w:rPr>
    </w:lvl>
    <w:lvl w:ilvl="5" w:tplc="F54636F8">
      <w:numFmt w:val="bullet"/>
      <w:lvlText w:val="•"/>
      <w:lvlJc w:val="left"/>
      <w:pPr>
        <w:ind w:left="5593" w:hanging="711"/>
      </w:pPr>
      <w:rPr>
        <w:rFonts w:hint="default"/>
        <w:lang w:val="it-IT" w:eastAsia="en-US" w:bidi="ar-SA"/>
      </w:rPr>
    </w:lvl>
    <w:lvl w:ilvl="6" w:tplc="571AFB3A">
      <w:numFmt w:val="bullet"/>
      <w:lvlText w:val="•"/>
      <w:lvlJc w:val="left"/>
      <w:pPr>
        <w:ind w:left="6612" w:hanging="711"/>
      </w:pPr>
      <w:rPr>
        <w:rFonts w:hint="default"/>
        <w:lang w:val="it-IT" w:eastAsia="en-US" w:bidi="ar-SA"/>
      </w:rPr>
    </w:lvl>
    <w:lvl w:ilvl="7" w:tplc="7562A988">
      <w:numFmt w:val="bullet"/>
      <w:lvlText w:val="•"/>
      <w:lvlJc w:val="left"/>
      <w:pPr>
        <w:ind w:left="7630" w:hanging="711"/>
      </w:pPr>
      <w:rPr>
        <w:rFonts w:hint="default"/>
        <w:lang w:val="it-IT" w:eastAsia="en-US" w:bidi="ar-SA"/>
      </w:rPr>
    </w:lvl>
    <w:lvl w:ilvl="8" w:tplc="551A32B4">
      <w:numFmt w:val="bullet"/>
      <w:lvlText w:val="•"/>
      <w:lvlJc w:val="left"/>
      <w:pPr>
        <w:ind w:left="8649" w:hanging="711"/>
      </w:pPr>
      <w:rPr>
        <w:rFonts w:hint="default"/>
        <w:lang w:val="it-IT" w:eastAsia="en-US" w:bidi="ar-SA"/>
      </w:rPr>
    </w:lvl>
  </w:abstractNum>
  <w:abstractNum w:abstractNumId="6">
    <w:nsid w:val="19673F77"/>
    <w:multiLevelType w:val="hybridMultilevel"/>
    <w:tmpl w:val="1422A73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nsid w:val="21950B46"/>
    <w:multiLevelType w:val="hybridMultilevel"/>
    <w:tmpl w:val="5D9CBD3E"/>
    <w:lvl w:ilvl="0" w:tplc="D3E49246">
      <w:start w:val="1"/>
      <w:numFmt w:val="decimal"/>
      <w:lvlText w:val="%1."/>
      <w:lvlJc w:val="left"/>
      <w:pPr>
        <w:ind w:left="524" w:hanging="425"/>
      </w:pPr>
      <w:rPr>
        <w:rFonts w:ascii="Times New Roman" w:eastAsia="Times New Roman" w:hAnsi="Times New Roman" w:cs="Times New Roman" w:hint="default"/>
        <w:w w:val="91"/>
        <w:sz w:val="24"/>
        <w:szCs w:val="24"/>
        <w:lang w:val="it-IT" w:eastAsia="en-US" w:bidi="ar-SA"/>
      </w:rPr>
    </w:lvl>
    <w:lvl w:ilvl="1" w:tplc="2432E548">
      <w:numFmt w:val="bullet"/>
      <w:lvlText w:val="•"/>
      <w:lvlJc w:val="left"/>
      <w:pPr>
        <w:ind w:left="1536" w:hanging="425"/>
      </w:pPr>
      <w:rPr>
        <w:rFonts w:hint="default"/>
        <w:lang w:val="it-IT" w:eastAsia="en-US" w:bidi="ar-SA"/>
      </w:rPr>
    </w:lvl>
    <w:lvl w:ilvl="2" w:tplc="93800974">
      <w:numFmt w:val="bullet"/>
      <w:lvlText w:val="•"/>
      <w:lvlJc w:val="left"/>
      <w:pPr>
        <w:ind w:left="2553" w:hanging="425"/>
      </w:pPr>
      <w:rPr>
        <w:rFonts w:hint="default"/>
        <w:lang w:val="it-IT" w:eastAsia="en-US" w:bidi="ar-SA"/>
      </w:rPr>
    </w:lvl>
    <w:lvl w:ilvl="3" w:tplc="ECFE5332">
      <w:numFmt w:val="bullet"/>
      <w:lvlText w:val="•"/>
      <w:lvlJc w:val="left"/>
      <w:pPr>
        <w:ind w:left="3569" w:hanging="425"/>
      </w:pPr>
      <w:rPr>
        <w:rFonts w:hint="default"/>
        <w:lang w:val="it-IT" w:eastAsia="en-US" w:bidi="ar-SA"/>
      </w:rPr>
    </w:lvl>
    <w:lvl w:ilvl="4" w:tplc="4000D046">
      <w:numFmt w:val="bullet"/>
      <w:lvlText w:val="•"/>
      <w:lvlJc w:val="left"/>
      <w:pPr>
        <w:ind w:left="4586" w:hanging="425"/>
      </w:pPr>
      <w:rPr>
        <w:rFonts w:hint="default"/>
        <w:lang w:val="it-IT" w:eastAsia="en-US" w:bidi="ar-SA"/>
      </w:rPr>
    </w:lvl>
    <w:lvl w:ilvl="5" w:tplc="AB26646A">
      <w:numFmt w:val="bullet"/>
      <w:lvlText w:val="•"/>
      <w:lvlJc w:val="left"/>
      <w:pPr>
        <w:ind w:left="5603" w:hanging="425"/>
      </w:pPr>
      <w:rPr>
        <w:rFonts w:hint="default"/>
        <w:lang w:val="it-IT" w:eastAsia="en-US" w:bidi="ar-SA"/>
      </w:rPr>
    </w:lvl>
    <w:lvl w:ilvl="6" w:tplc="C38EBBCA">
      <w:numFmt w:val="bullet"/>
      <w:lvlText w:val="•"/>
      <w:lvlJc w:val="left"/>
      <w:pPr>
        <w:ind w:left="6619" w:hanging="425"/>
      </w:pPr>
      <w:rPr>
        <w:rFonts w:hint="default"/>
        <w:lang w:val="it-IT" w:eastAsia="en-US" w:bidi="ar-SA"/>
      </w:rPr>
    </w:lvl>
    <w:lvl w:ilvl="7" w:tplc="B2B8B830">
      <w:numFmt w:val="bullet"/>
      <w:lvlText w:val="•"/>
      <w:lvlJc w:val="left"/>
      <w:pPr>
        <w:ind w:left="7636" w:hanging="425"/>
      </w:pPr>
      <w:rPr>
        <w:rFonts w:hint="default"/>
        <w:lang w:val="it-IT" w:eastAsia="en-US" w:bidi="ar-SA"/>
      </w:rPr>
    </w:lvl>
    <w:lvl w:ilvl="8" w:tplc="B2CCCA50">
      <w:numFmt w:val="bullet"/>
      <w:lvlText w:val="•"/>
      <w:lvlJc w:val="left"/>
      <w:pPr>
        <w:ind w:left="8653" w:hanging="425"/>
      </w:pPr>
      <w:rPr>
        <w:rFonts w:hint="default"/>
        <w:lang w:val="it-IT" w:eastAsia="en-US" w:bidi="ar-SA"/>
      </w:rPr>
    </w:lvl>
  </w:abstractNum>
  <w:abstractNum w:abstractNumId="8">
    <w:nsid w:val="23E706BB"/>
    <w:multiLevelType w:val="hybridMultilevel"/>
    <w:tmpl w:val="1070ED86"/>
    <w:lvl w:ilvl="0" w:tplc="E6ACDF2E">
      <w:start w:val="1"/>
      <w:numFmt w:val="decimal"/>
      <w:lvlText w:val="%1."/>
      <w:lvlJc w:val="left"/>
      <w:pPr>
        <w:ind w:left="527" w:hanging="428"/>
      </w:pPr>
      <w:rPr>
        <w:rFonts w:ascii="Times New Roman" w:eastAsia="Times New Roman" w:hAnsi="Times New Roman" w:cs="Times New Roman" w:hint="default"/>
        <w:b w:val="0"/>
        <w:w w:val="91"/>
        <w:sz w:val="24"/>
        <w:szCs w:val="24"/>
        <w:lang w:val="it-IT" w:eastAsia="en-US" w:bidi="ar-SA"/>
      </w:rPr>
    </w:lvl>
    <w:lvl w:ilvl="1" w:tplc="4DCCDEE2">
      <w:numFmt w:val="bullet"/>
      <w:lvlText w:val="•"/>
      <w:lvlJc w:val="left"/>
      <w:pPr>
        <w:ind w:left="1536" w:hanging="428"/>
      </w:pPr>
      <w:rPr>
        <w:rFonts w:hint="default"/>
        <w:lang w:val="it-IT" w:eastAsia="en-US" w:bidi="ar-SA"/>
      </w:rPr>
    </w:lvl>
    <w:lvl w:ilvl="2" w:tplc="23DE80D0">
      <w:numFmt w:val="bullet"/>
      <w:lvlText w:val="•"/>
      <w:lvlJc w:val="left"/>
      <w:pPr>
        <w:ind w:left="2553" w:hanging="428"/>
      </w:pPr>
      <w:rPr>
        <w:rFonts w:hint="default"/>
        <w:lang w:val="it-IT" w:eastAsia="en-US" w:bidi="ar-SA"/>
      </w:rPr>
    </w:lvl>
    <w:lvl w:ilvl="3" w:tplc="2E387C06">
      <w:numFmt w:val="bullet"/>
      <w:lvlText w:val="•"/>
      <w:lvlJc w:val="left"/>
      <w:pPr>
        <w:ind w:left="3569" w:hanging="428"/>
      </w:pPr>
      <w:rPr>
        <w:rFonts w:hint="default"/>
        <w:lang w:val="it-IT" w:eastAsia="en-US" w:bidi="ar-SA"/>
      </w:rPr>
    </w:lvl>
    <w:lvl w:ilvl="4" w:tplc="736A1E94">
      <w:numFmt w:val="bullet"/>
      <w:lvlText w:val="•"/>
      <w:lvlJc w:val="left"/>
      <w:pPr>
        <w:ind w:left="4586" w:hanging="428"/>
      </w:pPr>
      <w:rPr>
        <w:rFonts w:hint="default"/>
        <w:lang w:val="it-IT" w:eastAsia="en-US" w:bidi="ar-SA"/>
      </w:rPr>
    </w:lvl>
    <w:lvl w:ilvl="5" w:tplc="6A6C1600">
      <w:numFmt w:val="bullet"/>
      <w:lvlText w:val="•"/>
      <w:lvlJc w:val="left"/>
      <w:pPr>
        <w:ind w:left="5603" w:hanging="428"/>
      </w:pPr>
      <w:rPr>
        <w:rFonts w:hint="default"/>
        <w:lang w:val="it-IT" w:eastAsia="en-US" w:bidi="ar-SA"/>
      </w:rPr>
    </w:lvl>
    <w:lvl w:ilvl="6" w:tplc="44A4C07A">
      <w:numFmt w:val="bullet"/>
      <w:lvlText w:val="•"/>
      <w:lvlJc w:val="left"/>
      <w:pPr>
        <w:ind w:left="6619" w:hanging="428"/>
      </w:pPr>
      <w:rPr>
        <w:rFonts w:hint="default"/>
        <w:lang w:val="it-IT" w:eastAsia="en-US" w:bidi="ar-SA"/>
      </w:rPr>
    </w:lvl>
    <w:lvl w:ilvl="7" w:tplc="7C08AC00">
      <w:numFmt w:val="bullet"/>
      <w:lvlText w:val="•"/>
      <w:lvlJc w:val="left"/>
      <w:pPr>
        <w:ind w:left="7636" w:hanging="428"/>
      </w:pPr>
      <w:rPr>
        <w:rFonts w:hint="default"/>
        <w:lang w:val="it-IT" w:eastAsia="en-US" w:bidi="ar-SA"/>
      </w:rPr>
    </w:lvl>
    <w:lvl w:ilvl="8" w:tplc="29228BFC">
      <w:numFmt w:val="bullet"/>
      <w:lvlText w:val="•"/>
      <w:lvlJc w:val="left"/>
      <w:pPr>
        <w:ind w:left="8653" w:hanging="428"/>
      </w:pPr>
      <w:rPr>
        <w:rFonts w:hint="default"/>
        <w:lang w:val="it-IT" w:eastAsia="en-US" w:bidi="ar-SA"/>
      </w:rPr>
    </w:lvl>
  </w:abstractNum>
  <w:abstractNum w:abstractNumId="9">
    <w:nsid w:val="24325240"/>
    <w:multiLevelType w:val="hybridMultilevel"/>
    <w:tmpl w:val="4F9C9606"/>
    <w:lvl w:ilvl="0" w:tplc="0410000F">
      <w:start w:val="1"/>
      <w:numFmt w:val="decimal"/>
      <w:lvlText w:val="%1."/>
      <w:lvlJc w:val="left"/>
      <w:pPr>
        <w:ind w:left="1247" w:hanging="360"/>
      </w:pPr>
    </w:lvl>
    <w:lvl w:ilvl="1" w:tplc="04100019" w:tentative="1">
      <w:start w:val="1"/>
      <w:numFmt w:val="lowerLetter"/>
      <w:lvlText w:val="%2."/>
      <w:lvlJc w:val="left"/>
      <w:pPr>
        <w:ind w:left="1967" w:hanging="360"/>
      </w:pPr>
    </w:lvl>
    <w:lvl w:ilvl="2" w:tplc="0410001B" w:tentative="1">
      <w:start w:val="1"/>
      <w:numFmt w:val="lowerRoman"/>
      <w:lvlText w:val="%3."/>
      <w:lvlJc w:val="right"/>
      <w:pPr>
        <w:ind w:left="2687" w:hanging="180"/>
      </w:pPr>
    </w:lvl>
    <w:lvl w:ilvl="3" w:tplc="0410000F" w:tentative="1">
      <w:start w:val="1"/>
      <w:numFmt w:val="decimal"/>
      <w:lvlText w:val="%4."/>
      <w:lvlJc w:val="left"/>
      <w:pPr>
        <w:ind w:left="3407" w:hanging="360"/>
      </w:pPr>
    </w:lvl>
    <w:lvl w:ilvl="4" w:tplc="04100019" w:tentative="1">
      <w:start w:val="1"/>
      <w:numFmt w:val="lowerLetter"/>
      <w:lvlText w:val="%5."/>
      <w:lvlJc w:val="left"/>
      <w:pPr>
        <w:ind w:left="4127" w:hanging="360"/>
      </w:pPr>
    </w:lvl>
    <w:lvl w:ilvl="5" w:tplc="0410001B" w:tentative="1">
      <w:start w:val="1"/>
      <w:numFmt w:val="lowerRoman"/>
      <w:lvlText w:val="%6."/>
      <w:lvlJc w:val="right"/>
      <w:pPr>
        <w:ind w:left="4847" w:hanging="180"/>
      </w:pPr>
    </w:lvl>
    <w:lvl w:ilvl="6" w:tplc="0410000F" w:tentative="1">
      <w:start w:val="1"/>
      <w:numFmt w:val="decimal"/>
      <w:lvlText w:val="%7."/>
      <w:lvlJc w:val="left"/>
      <w:pPr>
        <w:ind w:left="5567" w:hanging="360"/>
      </w:pPr>
    </w:lvl>
    <w:lvl w:ilvl="7" w:tplc="04100019" w:tentative="1">
      <w:start w:val="1"/>
      <w:numFmt w:val="lowerLetter"/>
      <w:lvlText w:val="%8."/>
      <w:lvlJc w:val="left"/>
      <w:pPr>
        <w:ind w:left="6287" w:hanging="360"/>
      </w:pPr>
    </w:lvl>
    <w:lvl w:ilvl="8" w:tplc="0410001B" w:tentative="1">
      <w:start w:val="1"/>
      <w:numFmt w:val="lowerRoman"/>
      <w:lvlText w:val="%9."/>
      <w:lvlJc w:val="right"/>
      <w:pPr>
        <w:ind w:left="7007" w:hanging="180"/>
      </w:pPr>
    </w:lvl>
  </w:abstractNum>
  <w:abstractNum w:abstractNumId="10">
    <w:nsid w:val="26A672EB"/>
    <w:multiLevelType w:val="hybridMultilevel"/>
    <w:tmpl w:val="EAB6EE4E"/>
    <w:lvl w:ilvl="0" w:tplc="C2DE3DF2">
      <w:numFmt w:val="bullet"/>
      <w:lvlText w:val="-"/>
      <w:lvlJc w:val="left"/>
      <w:pPr>
        <w:ind w:left="860" w:hanging="360"/>
      </w:pPr>
      <w:rPr>
        <w:rFonts w:ascii="Times New Roman" w:eastAsia="Times New Roman" w:hAnsi="Times New Roman" w:cs="Times New Roman" w:hint="default"/>
        <w:w w:val="100"/>
        <w:sz w:val="22"/>
        <w:szCs w:val="22"/>
      </w:rPr>
    </w:lvl>
    <w:lvl w:ilvl="1" w:tplc="C4EAEE30">
      <w:numFmt w:val="bullet"/>
      <w:lvlText w:val="-"/>
      <w:lvlJc w:val="left"/>
      <w:pPr>
        <w:ind w:left="1140" w:hanging="348"/>
      </w:pPr>
      <w:rPr>
        <w:rFonts w:ascii="Times New Roman" w:eastAsia="Times New Roman" w:hAnsi="Times New Roman" w:cs="Times New Roman" w:hint="default"/>
        <w:w w:val="100"/>
        <w:sz w:val="22"/>
        <w:szCs w:val="22"/>
      </w:rPr>
    </w:lvl>
    <w:lvl w:ilvl="2" w:tplc="2E807154">
      <w:numFmt w:val="bullet"/>
      <w:lvlText w:val=""/>
      <w:lvlJc w:val="left"/>
      <w:pPr>
        <w:ind w:left="9149" w:hanging="360"/>
      </w:pPr>
      <w:rPr>
        <w:rFonts w:ascii="Symbol" w:eastAsia="Symbol" w:hAnsi="Symbol" w:cs="Symbol" w:hint="default"/>
        <w:w w:val="100"/>
        <w:sz w:val="22"/>
        <w:szCs w:val="22"/>
      </w:rPr>
    </w:lvl>
    <w:lvl w:ilvl="3" w:tplc="29F86DF4">
      <w:numFmt w:val="bullet"/>
      <w:lvlText w:val="o"/>
      <w:lvlJc w:val="left"/>
      <w:pPr>
        <w:ind w:left="1925" w:hanging="284"/>
      </w:pPr>
      <w:rPr>
        <w:rFonts w:ascii="Courier New" w:eastAsia="Courier New" w:hAnsi="Courier New" w:cs="Courier New" w:hint="default"/>
        <w:w w:val="100"/>
        <w:sz w:val="22"/>
        <w:szCs w:val="22"/>
      </w:rPr>
    </w:lvl>
    <w:lvl w:ilvl="4" w:tplc="82F69E3E">
      <w:numFmt w:val="bullet"/>
      <w:lvlText w:val="•"/>
      <w:lvlJc w:val="left"/>
      <w:pPr>
        <w:ind w:left="2140" w:hanging="284"/>
      </w:pPr>
      <w:rPr>
        <w:rFonts w:hint="default"/>
      </w:rPr>
    </w:lvl>
    <w:lvl w:ilvl="5" w:tplc="50CABE0A">
      <w:numFmt w:val="bullet"/>
      <w:lvlText w:val="•"/>
      <w:lvlJc w:val="left"/>
      <w:pPr>
        <w:ind w:left="3506" w:hanging="284"/>
      </w:pPr>
      <w:rPr>
        <w:rFonts w:hint="default"/>
      </w:rPr>
    </w:lvl>
    <w:lvl w:ilvl="6" w:tplc="0C4E4CC4">
      <w:numFmt w:val="bullet"/>
      <w:lvlText w:val="•"/>
      <w:lvlJc w:val="left"/>
      <w:pPr>
        <w:ind w:left="4873" w:hanging="284"/>
      </w:pPr>
      <w:rPr>
        <w:rFonts w:hint="default"/>
      </w:rPr>
    </w:lvl>
    <w:lvl w:ilvl="7" w:tplc="8310803A">
      <w:numFmt w:val="bullet"/>
      <w:lvlText w:val="•"/>
      <w:lvlJc w:val="left"/>
      <w:pPr>
        <w:ind w:left="6240" w:hanging="284"/>
      </w:pPr>
      <w:rPr>
        <w:rFonts w:hint="default"/>
      </w:rPr>
    </w:lvl>
    <w:lvl w:ilvl="8" w:tplc="B0A2CDA8">
      <w:numFmt w:val="bullet"/>
      <w:lvlText w:val="•"/>
      <w:lvlJc w:val="left"/>
      <w:pPr>
        <w:ind w:left="7606" w:hanging="284"/>
      </w:pPr>
      <w:rPr>
        <w:rFonts w:hint="default"/>
      </w:rPr>
    </w:lvl>
  </w:abstractNum>
  <w:abstractNum w:abstractNumId="11">
    <w:nsid w:val="28353872"/>
    <w:multiLevelType w:val="hybridMultilevel"/>
    <w:tmpl w:val="53DA3DE6"/>
    <w:lvl w:ilvl="0" w:tplc="08FE6248">
      <w:start w:val="1"/>
      <w:numFmt w:val="decimal"/>
      <w:lvlText w:val="%1."/>
      <w:lvlJc w:val="left"/>
      <w:pPr>
        <w:ind w:left="232" w:hanging="279"/>
      </w:pPr>
      <w:rPr>
        <w:rFonts w:ascii="Cambria" w:eastAsia="Cambria" w:hAnsi="Cambria" w:cs="Cambria" w:hint="default"/>
        <w:spacing w:val="-1"/>
        <w:w w:val="124"/>
        <w:sz w:val="22"/>
        <w:szCs w:val="22"/>
        <w:lang w:val="it-IT" w:eastAsia="en-US" w:bidi="ar-SA"/>
      </w:rPr>
    </w:lvl>
    <w:lvl w:ilvl="1" w:tplc="D27088EE">
      <w:numFmt w:val="bullet"/>
      <w:lvlText w:val="•"/>
      <w:lvlJc w:val="left"/>
      <w:pPr>
        <w:ind w:left="1218" w:hanging="279"/>
      </w:pPr>
      <w:rPr>
        <w:rFonts w:hint="default"/>
        <w:lang w:val="it-IT" w:eastAsia="en-US" w:bidi="ar-SA"/>
      </w:rPr>
    </w:lvl>
    <w:lvl w:ilvl="2" w:tplc="A1C0C092">
      <w:numFmt w:val="bullet"/>
      <w:lvlText w:val="•"/>
      <w:lvlJc w:val="left"/>
      <w:pPr>
        <w:ind w:left="2196" w:hanging="279"/>
      </w:pPr>
      <w:rPr>
        <w:rFonts w:hint="default"/>
        <w:lang w:val="it-IT" w:eastAsia="en-US" w:bidi="ar-SA"/>
      </w:rPr>
    </w:lvl>
    <w:lvl w:ilvl="3" w:tplc="43743EF8">
      <w:numFmt w:val="bullet"/>
      <w:lvlText w:val="•"/>
      <w:lvlJc w:val="left"/>
      <w:pPr>
        <w:ind w:left="3174" w:hanging="279"/>
      </w:pPr>
      <w:rPr>
        <w:rFonts w:hint="default"/>
        <w:lang w:val="it-IT" w:eastAsia="en-US" w:bidi="ar-SA"/>
      </w:rPr>
    </w:lvl>
    <w:lvl w:ilvl="4" w:tplc="1F5ECC32">
      <w:numFmt w:val="bullet"/>
      <w:lvlText w:val="•"/>
      <w:lvlJc w:val="left"/>
      <w:pPr>
        <w:ind w:left="4152" w:hanging="279"/>
      </w:pPr>
      <w:rPr>
        <w:rFonts w:hint="default"/>
        <w:lang w:val="it-IT" w:eastAsia="en-US" w:bidi="ar-SA"/>
      </w:rPr>
    </w:lvl>
    <w:lvl w:ilvl="5" w:tplc="32B25282">
      <w:numFmt w:val="bullet"/>
      <w:lvlText w:val="•"/>
      <w:lvlJc w:val="left"/>
      <w:pPr>
        <w:ind w:left="5130" w:hanging="279"/>
      </w:pPr>
      <w:rPr>
        <w:rFonts w:hint="default"/>
        <w:lang w:val="it-IT" w:eastAsia="en-US" w:bidi="ar-SA"/>
      </w:rPr>
    </w:lvl>
    <w:lvl w:ilvl="6" w:tplc="BCD6DB1C">
      <w:numFmt w:val="bullet"/>
      <w:lvlText w:val="•"/>
      <w:lvlJc w:val="left"/>
      <w:pPr>
        <w:ind w:left="6108" w:hanging="279"/>
      </w:pPr>
      <w:rPr>
        <w:rFonts w:hint="default"/>
        <w:lang w:val="it-IT" w:eastAsia="en-US" w:bidi="ar-SA"/>
      </w:rPr>
    </w:lvl>
    <w:lvl w:ilvl="7" w:tplc="3D625BE8">
      <w:numFmt w:val="bullet"/>
      <w:lvlText w:val="•"/>
      <w:lvlJc w:val="left"/>
      <w:pPr>
        <w:ind w:left="7086" w:hanging="279"/>
      </w:pPr>
      <w:rPr>
        <w:rFonts w:hint="default"/>
        <w:lang w:val="it-IT" w:eastAsia="en-US" w:bidi="ar-SA"/>
      </w:rPr>
    </w:lvl>
    <w:lvl w:ilvl="8" w:tplc="4FF0190E">
      <w:numFmt w:val="bullet"/>
      <w:lvlText w:val="•"/>
      <w:lvlJc w:val="left"/>
      <w:pPr>
        <w:ind w:left="8064" w:hanging="279"/>
      </w:pPr>
      <w:rPr>
        <w:rFonts w:hint="default"/>
        <w:lang w:val="it-IT" w:eastAsia="en-US" w:bidi="ar-SA"/>
      </w:rPr>
    </w:lvl>
  </w:abstractNum>
  <w:abstractNum w:abstractNumId="12">
    <w:nsid w:val="31472453"/>
    <w:multiLevelType w:val="hybridMultilevel"/>
    <w:tmpl w:val="86DAD5E8"/>
    <w:lvl w:ilvl="0" w:tplc="0410000F">
      <w:start w:val="1"/>
      <w:numFmt w:val="decimal"/>
      <w:lvlText w:val="%1."/>
      <w:lvlJc w:val="left"/>
      <w:pPr>
        <w:ind w:left="819" w:hanging="360"/>
      </w:pPr>
    </w:lvl>
    <w:lvl w:ilvl="1" w:tplc="04100019" w:tentative="1">
      <w:start w:val="1"/>
      <w:numFmt w:val="lowerLetter"/>
      <w:lvlText w:val="%2."/>
      <w:lvlJc w:val="left"/>
      <w:pPr>
        <w:ind w:left="1539" w:hanging="360"/>
      </w:pPr>
    </w:lvl>
    <w:lvl w:ilvl="2" w:tplc="0410001B" w:tentative="1">
      <w:start w:val="1"/>
      <w:numFmt w:val="lowerRoman"/>
      <w:lvlText w:val="%3."/>
      <w:lvlJc w:val="right"/>
      <w:pPr>
        <w:ind w:left="2259" w:hanging="180"/>
      </w:pPr>
    </w:lvl>
    <w:lvl w:ilvl="3" w:tplc="0410000F" w:tentative="1">
      <w:start w:val="1"/>
      <w:numFmt w:val="decimal"/>
      <w:lvlText w:val="%4."/>
      <w:lvlJc w:val="left"/>
      <w:pPr>
        <w:ind w:left="2979" w:hanging="360"/>
      </w:pPr>
    </w:lvl>
    <w:lvl w:ilvl="4" w:tplc="04100019" w:tentative="1">
      <w:start w:val="1"/>
      <w:numFmt w:val="lowerLetter"/>
      <w:lvlText w:val="%5."/>
      <w:lvlJc w:val="left"/>
      <w:pPr>
        <w:ind w:left="3699" w:hanging="360"/>
      </w:pPr>
    </w:lvl>
    <w:lvl w:ilvl="5" w:tplc="0410001B" w:tentative="1">
      <w:start w:val="1"/>
      <w:numFmt w:val="lowerRoman"/>
      <w:lvlText w:val="%6."/>
      <w:lvlJc w:val="right"/>
      <w:pPr>
        <w:ind w:left="4419" w:hanging="180"/>
      </w:pPr>
    </w:lvl>
    <w:lvl w:ilvl="6" w:tplc="0410000F" w:tentative="1">
      <w:start w:val="1"/>
      <w:numFmt w:val="decimal"/>
      <w:lvlText w:val="%7."/>
      <w:lvlJc w:val="left"/>
      <w:pPr>
        <w:ind w:left="5139" w:hanging="360"/>
      </w:pPr>
    </w:lvl>
    <w:lvl w:ilvl="7" w:tplc="04100019" w:tentative="1">
      <w:start w:val="1"/>
      <w:numFmt w:val="lowerLetter"/>
      <w:lvlText w:val="%8."/>
      <w:lvlJc w:val="left"/>
      <w:pPr>
        <w:ind w:left="5859" w:hanging="360"/>
      </w:pPr>
    </w:lvl>
    <w:lvl w:ilvl="8" w:tplc="0410001B" w:tentative="1">
      <w:start w:val="1"/>
      <w:numFmt w:val="lowerRoman"/>
      <w:lvlText w:val="%9."/>
      <w:lvlJc w:val="right"/>
      <w:pPr>
        <w:ind w:left="6579" w:hanging="180"/>
      </w:pPr>
    </w:lvl>
  </w:abstractNum>
  <w:abstractNum w:abstractNumId="13">
    <w:nsid w:val="37E92B6C"/>
    <w:multiLevelType w:val="hybridMultilevel"/>
    <w:tmpl w:val="25CA3D58"/>
    <w:lvl w:ilvl="0" w:tplc="AB346736">
      <w:start w:val="1"/>
      <w:numFmt w:val="decimal"/>
      <w:lvlText w:val="%1."/>
      <w:lvlJc w:val="left"/>
      <w:pPr>
        <w:ind w:left="524" w:hanging="425"/>
      </w:pPr>
      <w:rPr>
        <w:rFonts w:ascii="Times New Roman" w:eastAsia="Times New Roman" w:hAnsi="Times New Roman" w:cs="Times New Roman" w:hint="default"/>
        <w:w w:val="91"/>
        <w:sz w:val="24"/>
        <w:szCs w:val="24"/>
        <w:lang w:val="it-IT" w:eastAsia="en-US" w:bidi="ar-SA"/>
      </w:rPr>
    </w:lvl>
    <w:lvl w:ilvl="1" w:tplc="1E7CF634">
      <w:numFmt w:val="bullet"/>
      <w:lvlText w:val="•"/>
      <w:lvlJc w:val="left"/>
      <w:pPr>
        <w:ind w:left="1536" w:hanging="425"/>
      </w:pPr>
      <w:rPr>
        <w:rFonts w:hint="default"/>
        <w:lang w:val="it-IT" w:eastAsia="en-US" w:bidi="ar-SA"/>
      </w:rPr>
    </w:lvl>
    <w:lvl w:ilvl="2" w:tplc="DB388902">
      <w:numFmt w:val="bullet"/>
      <w:lvlText w:val="•"/>
      <w:lvlJc w:val="left"/>
      <w:pPr>
        <w:ind w:left="2553" w:hanging="425"/>
      </w:pPr>
      <w:rPr>
        <w:rFonts w:hint="default"/>
        <w:lang w:val="it-IT" w:eastAsia="en-US" w:bidi="ar-SA"/>
      </w:rPr>
    </w:lvl>
    <w:lvl w:ilvl="3" w:tplc="7108DA9E">
      <w:numFmt w:val="bullet"/>
      <w:lvlText w:val="•"/>
      <w:lvlJc w:val="left"/>
      <w:pPr>
        <w:ind w:left="3569" w:hanging="425"/>
      </w:pPr>
      <w:rPr>
        <w:rFonts w:hint="default"/>
        <w:lang w:val="it-IT" w:eastAsia="en-US" w:bidi="ar-SA"/>
      </w:rPr>
    </w:lvl>
    <w:lvl w:ilvl="4" w:tplc="5E66DD2C">
      <w:numFmt w:val="bullet"/>
      <w:lvlText w:val="•"/>
      <w:lvlJc w:val="left"/>
      <w:pPr>
        <w:ind w:left="4586" w:hanging="425"/>
      </w:pPr>
      <w:rPr>
        <w:rFonts w:hint="default"/>
        <w:lang w:val="it-IT" w:eastAsia="en-US" w:bidi="ar-SA"/>
      </w:rPr>
    </w:lvl>
    <w:lvl w:ilvl="5" w:tplc="7DF0C920">
      <w:numFmt w:val="bullet"/>
      <w:lvlText w:val="•"/>
      <w:lvlJc w:val="left"/>
      <w:pPr>
        <w:ind w:left="5603" w:hanging="425"/>
      </w:pPr>
      <w:rPr>
        <w:rFonts w:hint="default"/>
        <w:lang w:val="it-IT" w:eastAsia="en-US" w:bidi="ar-SA"/>
      </w:rPr>
    </w:lvl>
    <w:lvl w:ilvl="6" w:tplc="5C548FBC">
      <w:numFmt w:val="bullet"/>
      <w:lvlText w:val="•"/>
      <w:lvlJc w:val="left"/>
      <w:pPr>
        <w:ind w:left="6619" w:hanging="425"/>
      </w:pPr>
      <w:rPr>
        <w:rFonts w:hint="default"/>
        <w:lang w:val="it-IT" w:eastAsia="en-US" w:bidi="ar-SA"/>
      </w:rPr>
    </w:lvl>
    <w:lvl w:ilvl="7" w:tplc="A5BE11CA">
      <w:numFmt w:val="bullet"/>
      <w:lvlText w:val="•"/>
      <w:lvlJc w:val="left"/>
      <w:pPr>
        <w:ind w:left="7636" w:hanging="425"/>
      </w:pPr>
      <w:rPr>
        <w:rFonts w:hint="default"/>
        <w:lang w:val="it-IT" w:eastAsia="en-US" w:bidi="ar-SA"/>
      </w:rPr>
    </w:lvl>
    <w:lvl w:ilvl="8" w:tplc="E578E7CC">
      <w:numFmt w:val="bullet"/>
      <w:lvlText w:val="•"/>
      <w:lvlJc w:val="left"/>
      <w:pPr>
        <w:ind w:left="8653" w:hanging="425"/>
      </w:pPr>
      <w:rPr>
        <w:rFonts w:hint="default"/>
        <w:lang w:val="it-IT" w:eastAsia="en-US" w:bidi="ar-SA"/>
      </w:rPr>
    </w:lvl>
  </w:abstractNum>
  <w:abstractNum w:abstractNumId="14">
    <w:nsid w:val="39B10B4F"/>
    <w:multiLevelType w:val="hybridMultilevel"/>
    <w:tmpl w:val="18AE1018"/>
    <w:lvl w:ilvl="0" w:tplc="04100017">
      <w:start w:val="1"/>
      <w:numFmt w:val="lowerLetter"/>
      <w:lvlText w:val="%1)"/>
      <w:lvlJc w:val="left"/>
      <w:pPr>
        <w:ind w:left="720" w:hanging="270"/>
      </w:pPr>
      <w:rPr>
        <w:rFonts w:hint="default"/>
        <w:spacing w:val="-1"/>
        <w:w w:val="101"/>
        <w:sz w:val="22"/>
        <w:szCs w:val="22"/>
        <w:lang w:val="it-IT" w:eastAsia="en-US" w:bidi="ar-SA"/>
      </w:rPr>
    </w:lvl>
    <w:lvl w:ilvl="1" w:tplc="FEE68790">
      <w:numFmt w:val="bullet"/>
      <w:lvlText w:val="•"/>
      <w:lvlJc w:val="left"/>
      <w:pPr>
        <w:ind w:left="1706" w:hanging="270"/>
      </w:pPr>
      <w:rPr>
        <w:rFonts w:hint="default"/>
        <w:lang w:val="it-IT" w:eastAsia="en-US" w:bidi="ar-SA"/>
      </w:rPr>
    </w:lvl>
    <w:lvl w:ilvl="2" w:tplc="1DA00B5C">
      <w:numFmt w:val="bullet"/>
      <w:lvlText w:val="•"/>
      <w:lvlJc w:val="left"/>
      <w:pPr>
        <w:ind w:left="2684" w:hanging="270"/>
      </w:pPr>
      <w:rPr>
        <w:rFonts w:hint="default"/>
        <w:lang w:val="it-IT" w:eastAsia="en-US" w:bidi="ar-SA"/>
      </w:rPr>
    </w:lvl>
    <w:lvl w:ilvl="3" w:tplc="42D68028">
      <w:numFmt w:val="bullet"/>
      <w:lvlText w:val="•"/>
      <w:lvlJc w:val="left"/>
      <w:pPr>
        <w:ind w:left="3662" w:hanging="270"/>
      </w:pPr>
      <w:rPr>
        <w:rFonts w:hint="default"/>
        <w:lang w:val="it-IT" w:eastAsia="en-US" w:bidi="ar-SA"/>
      </w:rPr>
    </w:lvl>
    <w:lvl w:ilvl="4" w:tplc="1CD0BC1E">
      <w:numFmt w:val="bullet"/>
      <w:lvlText w:val="•"/>
      <w:lvlJc w:val="left"/>
      <w:pPr>
        <w:ind w:left="4640" w:hanging="270"/>
      </w:pPr>
      <w:rPr>
        <w:rFonts w:hint="default"/>
        <w:lang w:val="it-IT" w:eastAsia="en-US" w:bidi="ar-SA"/>
      </w:rPr>
    </w:lvl>
    <w:lvl w:ilvl="5" w:tplc="6DF4ADE4">
      <w:numFmt w:val="bullet"/>
      <w:lvlText w:val="•"/>
      <w:lvlJc w:val="left"/>
      <w:pPr>
        <w:ind w:left="5618" w:hanging="270"/>
      </w:pPr>
      <w:rPr>
        <w:rFonts w:hint="default"/>
        <w:lang w:val="it-IT" w:eastAsia="en-US" w:bidi="ar-SA"/>
      </w:rPr>
    </w:lvl>
    <w:lvl w:ilvl="6" w:tplc="7CFC6D14">
      <w:numFmt w:val="bullet"/>
      <w:lvlText w:val="•"/>
      <w:lvlJc w:val="left"/>
      <w:pPr>
        <w:ind w:left="6596" w:hanging="270"/>
      </w:pPr>
      <w:rPr>
        <w:rFonts w:hint="default"/>
        <w:lang w:val="it-IT" w:eastAsia="en-US" w:bidi="ar-SA"/>
      </w:rPr>
    </w:lvl>
    <w:lvl w:ilvl="7" w:tplc="F9F6EC96">
      <w:numFmt w:val="bullet"/>
      <w:lvlText w:val="•"/>
      <w:lvlJc w:val="left"/>
      <w:pPr>
        <w:ind w:left="7574" w:hanging="270"/>
      </w:pPr>
      <w:rPr>
        <w:rFonts w:hint="default"/>
        <w:lang w:val="it-IT" w:eastAsia="en-US" w:bidi="ar-SA"/>
      </w:rPr>
    </w:lvl>
    <w:lvl w:ilvl="8" w:tplc="E404FD6A">
      <w:numFmt w:val="bullet"/>
      <w:lvlText w:val="•"/>
      <w:lvlJc w:val="left"/>
      <w:pPr>
        <w:ind w:left="8552" w:hanging="270"/>
      </w:pPr>
      <w:rPr>
        <w:rFonts w:hint="default"/>
        <w:lang w:val="it-IT" w:eastAsia="en-US" w:bidi="ar-SA"/>
      </w:rPr>
    </w:lvl>
  </w:abstractNum>
  <w:abstractNum w:abstractNumId="15">
    <w:nsid w:val="3E6E3C82"/>
    <w:multiLevelType w:val="hybridMultilevel"/>
    <w:tmpl w:val="670484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F420F4E"/>
    <w:multiLevelType w:val="hybridMultilevel"/>
    <w:tmpl w:val="99D28176"/>
    <w:lvl w:ilvl="0" w:tplc="31D2A6A6">
      <w:start w:val="1"/>
      <w:numFmt w:val="decimal"/>
      <w:lvlText w:val="%1."/>
      <w:lvlJc w:val="left"/>
      <w:pPr>
        <w:ind w:left="524" w:hanging="425"/>
      </w:pPr>
      <w:rPr>
        <w:rFonts w:ascii="Times New Roman" w:eastAsia="Times New Roman" w:hAnsi="Times New Roman" w:cs="Times New Roman" w:hint="default"/>
        <w:b w:val="0"/>
        <w:w w:val="91"/>
        <w:sz w:val="24"/>
        <w:szCs w:val="24"/>
        <w:lang w:val="it-IT" w:eastAsia="en-US" w:bidi="ar-SA"/>
      </w:rPr>
    </w:lvl>
    <w:lvl w:ilvl="1" w:tplc="7B7243AC">
      <w:start w:val="1"/>
      <w:numFmt w:val="lowerLetter"/>
      <w:lvlText w:val="%2)"/>
      <w:lvlJc w:val="left"/>
      <w:pPr>
        <w:ind w:left="1518" w:hanging="711"/>
      </w:pPr>
      <w:rPr>
        <w:rFonts w:ascii="Times New Roman" w:eastAsia="Times New Roman" w:hAnsi="Times New Roman" w:cs="Times New Roman" w:hint="default"/>
        <w:w w:val="89"/>
        <w:sz w:val="24"/>
        <w:szCs w:val="24"/>
        <w:lang w:val="it-IT" w:eastAsia="en-US" w:bidi="ar-SA"/>
      </w:rPr>
    </w:lvl>
    <w:lvl w:ilvl="2" w:tplc="9B8E080C">
      <w:numFmt w:val="bullet"/>
      <w:lvlText w:val="•"/>
      <w:lvlJc w:val="left"/>
      <w:pPr>
        <w:ind w:left="2538" w:hanging="711"/>
      </w:pPr>
      <w:rPr>
        <w:rFonts w:hint="default"/>
        <w:lang w:val="it-IT" w:eastAsia="en-US" w:bidi="ar-SA"/>
      </w:rPr>
    </w:lvl>
    <w:lvl w:ilvl="3" w:tplc="ED0A2A36">
      <w:numFmt w:val="bullet"/>
      <w:lvlText w:val="•"/>
      <w:lvlJc w:val="left"/>
      <w:pPr>
        <w:ind w:left="3556" w:hanging="711"/>
      </w:pPr>
      <w:rPr>
        <w:rFonts w:hint="default"/>
        <w:lang w:val="it-IT" w:eastAsia="en-US" w:bidi="ar-SA"/>
      </w:rPr>
    </w:lvl>
    <w:lvl w:ilvl="4" w:tplc="AAB09780">
      <w:numFmt w:val="bullet"/>
      <w:lvlText w:val="•"/>
      <w:lvlJc w:val="left"/>
      <w:pPr>
        <w:ind w:left="4575" w:hanging="711"/>
      </w:pPr>
      <w:rPr>
        <w:rFonts w:hint="default"/>
        <w:lang w:val="it-IT" w:eastAsia="en-US" w:bidi="ar-SA"/>
      </w:rPr>
    </w:lvl>
    <w:lvl w:ilvl="5" w:tplc="901AC510">
      <w:numFmt w:val="bullet"/>
      <w:lvlText w:val="•"/>
      <w:lvlJc w:val="left"/>
      <w:pPr>
        <w:ind w:left="5593" w:hanging="711"/>
      </w:pPr>
      <w:rPr>
        <w:rFonts w:hint="default"/>
        <w:lang w:val="it-IT" w:eastAsia="en-US" w:bidi="ar-SA"/>
      </w:rPr>
    </w:lvl>
    <w:lvl w:ilvl="6" w:tplc="AED01348">
      <w:numFmt w:val="bullet"/>
      <w:lvlText w:val="•"/>
      <w:lvlJc w:val="left"/>
      <w:pPr>
        <w:ind w:left="6612" w:hanging="711"/>
      </w:pPr>
      <w:rPr>
        <w:rFonts w:hint="default"/>
        <w:lang w:val="it-IT" w:eastAsia="en-US" w:bidi="ar-SA"/>
      </w:rPr>
    </w:lvl>
    <w:lvl w:ilvl="7" w:tplc="F7320546">
      <w:numFmt w:val="bullet"/>
      <w:lvlText w:val="•"/>
      <w:lvlJc w:val="left"/>
      <w:pPr>
        <w:ind w:left="7630" w:hanging="711"/>
      </w:pPr>
      <w:rPr>
        <w:rFonts w:hint="default"/>
        <w:lang w:val="it-IT" w:eastAsia="en-US" w:bidi="ar-SA"/>
      </w:rPr>
    </w:lvl>
    <w:lvl w:ilvl="8" w:tplc="A7A8503A">
      <w:numFmt w:val="bullet"/>
      <w:lvlText w:val="•"/>
      <w:lvlJc w:val="left"/>
      <w:pPr>
        <w:ind w:left="8649" w:hanging="711"/>
      </w:pPr>
      <w:rPr>
        <w:rFonts w:hint="default"/>
        <w:lang w:val="it-IT" w:eastAsia="en-US" w:bidi="ar-SA"/>
      </w:rPr>
    </w:lvl>
  </w:abstractNum>
  <w:abstractNum w:abstractNumId="17">
    <w:nsid w:val="40C91CE7"/>
    <w:multiLevelType w:val="hybridMultilevel"/>
    <w:tmpl w:val="FDCAC414"/>
    <w:lvl w:ilvl="0" w:tplc="0410000F">
      <w:start w:val="1"/>
      <w:numFmt w:val="decimal"/>
      <w:lvlText w:val="%1."/>
      <w:lvlJc w:val="left"/>
      <w:pPr>
        <w:ind w:left="1813" w:hanging="360"/>
      </w:pPr>
    </w:lvl>
    <w:lvl w:ilvl="1" w:tplc="04100019" w:tentative="1">
      <w:start w:val="1"/>
      <w:numFmt w:val="lowerLetter"/>
      <w:lvlText w:val="%2."/>
      <w:lvlJc w:val="left"/>
      <w:pPr>
        <w:ind w:left="2533" w:hanging="360"/>
      </w:pPr>
    </w:lvl>
    <w:lvl w:ilvl="2" w:tplc="0410001B" w:tentative="1">
      <w:start w:val="1"/>
      <w:numFmt w:val="lowerRoman"/>
      <w:lvlText w:val="%3."/>
      <w:lvlJc w:val="right"/>
      <w:pPr>
        <w:ind w:left="3253" w:hanging="180"/>
      </w:pPr>
    </w:lvl>
    <w:lvl w:ilvl="3" w:tplc="0410000F" w:tentative="1">
      <w:start w:val="1"/>
      <w:numFmt w:val="decimal"/>
      <w:lvlText w:val="%4."/>
      <w:lvlJc w:val="left"/>
      <w:pPr>
        <w:ind w:left="3973" w:hanging="360"/>
      </w:pPr>
    </w:lvl>
    <w:lvl w:ilvl="4" w:tplc="04100019" w:tentative="1">
      <w:start w:val="1"/>
      <w:numFmt w:val="lowerLetter"/>
      <w:lvlText w:val="%5."/>
      <w:lvlJc w:val="left"/>
      <w:pPr>
        <w:ind w:left="4693" w:hanging="360"/>
      </w:pPr>
    </w:lvl>
    <w:lvl w:ilvl="5" w:tplc="0410001B" w:tentative="1">
      <w:start w:val="1"/>
      <w:numFmt w:val="lowerRoman"/>
      <w:lvlText w:val="%6."/>
      <w:lvlJc w:val="right"/>
      <w:pPr>
        <w:ind w:left="5413" w:hanging="180"/>
      </w:pPr>
    </w:lvl>
    <w:lvl w:ilvl="6" w:tplc="0410000F" w:tentative="1">
      <w:start w:val="1"/>
      <w:numFmt w:val="decimal"/>
      <w:lvlText w:val="%7."/>
      <w:lvlJc w:val="left"/>
      <w:pPr>
        <w:ind w:left="6133" w:hanging="360"/>
      </w:pPr>
    </w:lvl>
    <w:lvl w:ilvl="7" w:tplc="04100019" w:tentative="1">
      <w:start w:val="1"/>
      <w:numFmt w:val="lowerLetter"/>
      <w:lvlText w:val="%8."/>
      <w:lvlJc w:val="left"/>
      <w:pPr>
        <w:ind w:left="6853" w:hanging="360"/>
      </w:pPr>
    </w:lvl>
    <w:lvl w:ilvl="8" w:tplc="0410001B" w:tentative="1">
      <w:start w:val="1"/>
      <w:numFmt w:val="lowerRoman"/>
      <w:lvlText w:val="%9."/>
      <w:lvlJc w:val="right"/>
      <w:pPr>
        <w:ind w:left="7573" w:hanging="180"/>
      </w:pPr>
    </w:lvl>
  </w:abstractNum>
  <w:abstractNum w:abstractNumId="18">
    <w:nsid w:val="412A34F3"/>
    <w:multiLevelType w:val="hybridMultilevel"/>
    <w:tmpl w:val="0B3C3DC2"/>
    <w:lvl w:ilvl="0" w:tplc="C4D81D70">
      <w:start w:val="1"/>
      <w:numFmt w:val="decimal"/>
      <w:lvlText w:val="%1."/>
      <w:lvlJc w:val="left"/>
      <w:pPr>
        <w:ind w:left="586" w:hanging="360"/>
      </w:pPr>
      <w:rPr>
        <w:rFonts w:ascii="Microsoft Sans Serif" w:eastAsia="Microsoft Sans Serif" w:hAnsi="Microsoft Sans Serif" w:cs="Microsoft Sans Serif" w:hint="default"/>
        <w:w w:val="100"/>
        <w:sz w:val="24"/>
        <w:szCs w:val="24"/>
        <w:lang w:val="it-IT" w:eastAsia="en-US" w:bidi="ar-SA"/>
      </w:rPr>
    </w:lvl>
    <w:lvl w:ilvl="1" w:tplc="94E0DE6C">
      <w:start w:val="1"/>
      <w:numFmt w:val="lowerLetter"/>
      <w:lvlText w:val="%2)"/>
      <w:lvlJc w:val="left"/>
      <w:pPr>
        <w:ind w:left="946" w:hanging="360"/>
      </w:pPr>
      <w:rPr>
        <w:rFonts w:ascii="Microsoft Sans Serif" w:eastAsia="Microsoft Sans Serif" w:hAnsi="Microsoft Sans Serif" w:cs="Microsoft Sans Serif" w:hint="default"/>
        <w:w w:val="100"/>
        <w:sz w:val="24"/>
        <w:szCs w:val="24"/>
        <w:lang w:val="it-IT" w:eastAsia="en-US" w:bidi="ar-SA"/>
      </w:rPr>
    </w:lvl>
    <w:lvl w:ilvl="2" w:tplc="84868B10">
      <w:numFmt w:val="bullet"/>
      <w:lvlText w:val="•"/>
      <w:lvlJc w:val="left"/>
      <w:pPr>
        <w:ind w:left="2593" w:hanging="360"/>
      </w:pPr>
      <w:rPr>
        <w:rFonts w:hint="default"/>
        <w:lang w:val="it-IT" w:eastAsia="en-US" w:bidi="ar-SA"/>
      </w:rPr>
    </w:lvl>
    <w:lvl w:ilvl="3" w:tplc="5EA8D398">
      <w:numFmt w:val="bullet"/>
      <w:lvlText w:val="•"/>
      <w:lvlJc w:val="left"/>
      <w:pPr>
        <w:ind w:left="4246" w:hanging="360"/>
      </w:pPr>
      <w:rPr>
        <w:rFonts w:hint="default"/>
        <w:lang w:val="it-IT" w:eastAsia="en-US" w:bidi="ar-SA"/>
      </w:rPr>
    </w:lvl>
    <w:lvl w:ilvl="4" w:tplc="EDC2E7C8">
      <w:numFmt w:val="bullet"/>
      <w:lvlText w:val="•"/>
      <w:lvlJc w:val="left"/>
      <w:pPr>
        <w:ind w:left="5900" w:hanging="360"/>
      </w:pPr>
      <w:rPr>
        <w:rFonts w:hint="default"/>
        <w:lang w:val="it-IT" w:eastAsia="en-US" w:bidi="ar-SA"/>
      </w:rPr>
    </w:lvl>
    <w:lvl w:ilvl="5" w:tplc="6F22CB42">
      <w:numFmt w:val="bullet"/>
      <w:lvlText w:val="•"/>
      <w:lvlJc w:val="left"/>
      <w:pPr>
        <w:ind w:left="7553" w:hanging="360"/>
      </w:pPr>
      <w:rPr>
        <w:rFonts w:hint="default"/>
        <w:lang w:val="it-IT" w:eastAsia="en-US" w:bidi="ar-SA"/>
      </w:rPr>
    </w:lvl>
    <w:lvl w:ilvl="6" w:tplc="4BD49884">
      <w:numFmt w:val="bullet"/>
      <w:lvlText w:val="•"/>
      <w:lvlJc w:val="left"/>
      <w:pPr>
        <w:ind w:left="9206" w:hanging="360"/>
      </w:pPr>
      <w:rPr>
        <w:rFonts w:hint="default"/>
        <w:lang w:val="it-IT" w:eastAsia="en-US" w:bidi="ar-SA"/>
      </w:rPr>
    </w:lvl>
    <w:lvl w:ilvl="7" w:tplc="6B60C1C4">
      <w:numFmt w:val="bullet"/>
      <w:lvlText w:val="•"/>
      <w:lvlJc w:val="left"/>
      <w:pPr>
        <w:ind w:left="10860" w:hanging="360"/>
      </w:pPr>
      <w:rPr>
        <w:rFonts w:hint="default"/>
        <w:lang w:val="it-IT" w:eastAsia="en-US" w:bidi="ar-SA"/>
      </w:rPr>
    </w:lvl>
    <w:lvl w:ilvl="8" w:tplc="1E76FD22">
      <w:numFmt w:val="bullet"/>
      <w:lvlText w:val="•"/>
      <w:lvlJc w:val="left"/>
      <w:pPr>
        <w:ind w:left="12513" w:hanging="360"/>
      </w:pPr>
      <w:rPr>
        <w:rFonts w:hint="default"/>
        <w:lang w:val="it-IT" w:eastAsia="en-US" w:bidi="ar-SA"/>
      </w:rPr>
    </w:lvl>
  </w:abstractNum>
  <w:abstractNum w:abstractNumId="19">
    <w:nsid w:val="53651652"/>
    <w:multiLevelType w:val="hybridMultilevel"/>
    <w:tmpl w:val="F08E3814"/>
    <w:lvl w:ilvl="0" w:tplc="0410000F">
      <w:start w:val="1"/>
      <w:numFmt w:val="decimal"/>
      <w:lvlText w:val="%1."/>
      <w:lvlJc w:val="left"/>
      <w:pPr>
        <w:ind w:left="1813" w:hanging="360"/>
      </w:pPr>
    </w:lvl>
    <w:lvl w:ilvl="1" w:tplc="04100019" w:tentative="1">
      <w:start w:val="1"/>
      <w:numFmt w:val="lowerLetter"/>
      <w:lvlText w:val="%2."/>
      <w:lvlJc w:val="left"/>
      <w:pPr>
        <w:ind w:left="2533" w:hanging="360"/>
      </w:pPr>
    </w:lvl>
    <w:lvl w:ilvl="2" w:tplc="0410001B" w:tentative="1">
      <w:start w:val="1"/>
      <w:numFmt w:val="lowerRoman"/>
      <w:lvlText w:val="%3."/>
      <w:lvlJc w:val="right"/>
      <w:pPr>
        <w:ind w:left="3253" w:hanging="180"/>
      </w:pPr>
    </w:lvl>
    <w:lvl w:ilvl="3" w:tplc="0410000F" w:tentative="1">
      <w:start w:val="1"/>
      <w:numFmt w:val="decimal"/>
      <w:lvlText w:val="%4."/>
      <w:lvlJc w:val="left"/>
      <w:pPr>
        <w:ind w:left="3973" w:hanging="360"/>
      </w:pPr>
    </w:lvl>
    <w:lvl w:ilvl="4" w:tplc="04100019" w:tentative="1">
      <w:start w:val="1"/>
      <w:numFmt w:val="lowerLetter"/>
      <w:lvlText w:val="%5."/>
      <w:lvlJc w:val="left"/>
      <w:pPr>
        <w:ind w:left="4693" w:hanging="360"/>
      </w:pPr>
    </w:lvl>
    <w:lvl w:ilvl="5" w:tplc="0410001B" w:tentative="1">
      <w:start w:val="1"/>
      <w:numFmt w:val="lowerRoman"/>
      <w:lvlText w:val="%6."/>
      <w:lvlJc w:val="right"/>
      <w:pPr>
        <w:ind w:left="5413" w:hanging="180"/>
      </w:pPr>
    </w:lvl>
    <w:lvl w:ilvl="6" w:tplc="0410000F" w:tentative="1">
      <w:start w:val="1"/>
      <w:numFmt w:val="decimal"/>
      <w:lvlText w:val="%7."/>
      <w:lvlJc w:val="left"/>
      <w:pPr>
        <w:ind w:left="6133" w:hanging="360"/>
      </w:pPr>
    </w:lvl>
    <w:lvl w:ilvl="7" w:tplc="04100019" w:tentative="1">
      <w:start w:val="1"/>
      <w:numFmt w:val="lowerLetter"/>
      <w:lvlText w:val="%8."/>
      <w:lvlJc w:val="left"/>
      <w:pPr>
        <w:ind w:left="6853" w:hanging="360"/>
      </w:pPr>
    </w:lvl>
    <w:lvl w:ilvl="8" w:tplc="0410001B" w:tentative="1">
      <w:start w:val="1"/>
      <w:numFmt w:val="lowerRoman"/>
      <w:lvlText w:val="%9."/>
      <w:lvlJc w:val="right"/>
      <w:pPr>
        <w:ind w:left="7573" w:hanging="180"/>
      </w:pPr>
    </w:lvl>
  </w:abstractNum>
  <w:abstractNum w:abstractNumId="20">
    <w:nsid w:val="57797F3F"/>
    <w:multiLevelType w:val="hybridMultilevel"/>
    <w:tmpl w:val="33326CA8"/>
    <w:lvl w:ilvl="0" w:tplc="0410000F">
      <w:start w:val="1"/>
      <w:numFmt w:val="decimal"/>
      <w:lvlText w:val="%1."/>
      <w:lvlJc w:val="left"/>
      <w:pPr>
        <w:ind w:left="819" w:hanging="360"/>
      </w:pPr>
    </w:lvl>
    <w:lvl w:ilvl="1" w:tplc="04100019">
      <w:start w:val="1"/>
      <w:numFmt w:val="lowerLetter"/>
      <w:lvlText w:val="%2."/>
      <w:lvlJc w:val="left"/>
      <w:pPr>
        <w:ind w:left="1539" w:hanging="360"/>
      </w:pPr>
    </w:lvl>
    <w:lvl w:ilvl="2" w:tplc="0410001B" w:tentative="1">
      <w:start w:val="1"/>
      <w:numFmt w:val="lowerRoman"/>
      <w:lvlText w:val="%3."/>
      <w:lvlJc w:val="right"/>
      <w:pPr>
        <w:ind w:left="2259" w:hanging="180"/>
      </w:pPr>
    </w:lvl>
    <w:lvl w:ilvl="3" w:tplc="0410000F" w:tentative="1">
      <w:start w:val="1"/>
      <w:numFmt w:val="decimal"/>
      <w:lvlText w:val="%4."/>
      <w:lvlJc w:val="left"/>
      <w:pPr>
        <w:ind w:left="2979" w:hanging="360"/>
      </w:pPr>
    </w:lvl>
    <w:lvl w:ilvl="4" w:tplc="04100019" w:tentative="1">
      <w:start w:val="1"/>
      <w:numFmt w:val="lowerLetter"/>
      <w:lvlText w:val="%5."/>
      <w:lvlJc w:val="left"/>
      <w:pPr>
        <w:ind w:left="3699" w:hanging="360"/>
      </w:pPr>
    </w:lvl>
    <w:lvl w:ilvl="5" w:tplc="0410001B" w:tentative="1">
      <w:start w:val="1"/>
      <w:numFmt w:val="lowerRoman"/>
      <w:lvlText w:val="%6."/>
      <w:lvlJc w:val="right"/>
      <w:pPr>
        <w:ind w:left="4419" w:hanging="180"/>
      </w:pPr>
    </w:lvl>
    <w:lvl w:ilvl="6" w:tplc="0410000F" w:tentative="1">
      <w:start w:val="1"/>
      <w:numFmt w:val="decimal"/>
      <w:lvlText w:val="%7."/>
      <w:lvlJc w:val="left"/>
      <w:pPr>
        <w:ind w:left="5139" w:hanging="360"/>
      </w:pPr>
    </w:lvl>
    <w:lvl w:ilvl="7" w:tplc="04100019" w:tentative="1">
      <w:start w:val="1"/>
      <w:numFmt w:val="lowerLetter"/>
      <w:lvlText w:val="%8."/>
      <w:lvlJc w:val="left"/>
      <w:pPr>
        <w:ind w:left="5859" w:hanging="360"/>
      </w:pPr>
    </w:lvl>
    <w:lvl w:ilvl="8" w:tplc="0410001B" w:tentative="1">
      <w:start w:val="1"/>
      <w:numFmt w:val="lowerRoman"/>
      <w:lvlText w:val="%9."/>
      <w:lvlJc w:val="right"/>
      <w:pPr>
        <w:ind w:left="6579" w:hanging="180"/>
      </w:pPr>
    </w:lvl>
  </w:abstractNum>
  <w:abstractNum w:abstractNumId="21">
    <w:nsid w:val="58533AE2"/>
    <w:multiLevelType w:val="multilevel"/>
    <w:tmpl w:val="B512FBD0"/>
    <w:lvl w:ilvl="0">
      <w:start w:val="4"/>
      <w:numFmt w:val="decimal"/>
      <w:lvlText w:val="%1"/>
      <w:lvlJc w:val="left"/>
      <w:pPr>
        <w:ind w:left="1053" w:hanging="527"/>
      </w:pPr>
      <w:rPr>
        <w:rFonts w:hint="default"/>
        <w:lang w:val="it-IT" w:eastAsia="en-US" w:bidi="ar-SA"/>
      </w:rPr>
    </w:lvl>
    <w:lvl w:ilvl="1">
      <w:start w:val="1"/>
      <w:numFmt w:val="decimal"/>
      <w:lvlText w:val="%1.%2"/>
      <w:lvlJc w:val="left"/>
      <w:pPr>
        <w:ind w:left="1053" w:hanging="527"/>
      </w:pPr>
      <w:rPr>
        <w:rFonts w:hint="default"/>
        <w:lang w:val="it-IT" w:eastAsia="en-US" w:bidi="ar-SA"/>
      </w:rPr>
    </w:lvl>
    <w:lvl w:ilvl="2">
      <w:start w:val="1"/>
      <w:numFmt w:val="decimal"/>
      <w:lvlText w:val="%1.%2.%3"/>
      <w:lvlJc w:val="left"/>
      <w:pPr>
        <w:ind w:left="1053" w:hanging="527"/>
      </w:pPr>
      <w:rPr>
        <w:rFonts w:ascii="Times New Roman" w:eastAsia="Times New Roman" w:hAnsi="Times New Roman" w:cs="Times New Roman" w:hint="default"/>
        <w:b/>
        <w:bCs/>
        <w:spacing w:val="-1"/>
        <w:w w:val="87"/>
        <w:sz w:val="24"/>
        <w:szCs w:val="24"/>
        <w:lang w:val="it-IT" w:eastAsia="en-US" w:bidi="ar-SA"/>
      </w:rPr>
    </w:lvl>
    <w:lvl w:ilvl="3">
      <w:numFmt w:val="bullet"/>
      <w:lvlText w:val="-"/>
      <w:lvlJc w:val="left"/>
      <w:pPr>
        <w:ind w:left="1518" w:hanging="425"/>
      </w:pPr>
      <w:rPr>
        <w:rFonts w:ascii="Calibri" w:eastAsia="Calibri" w:hAnsi="Calibri" w:cs="Calibri" w:hint="default"/>
        <w:w w:val="100"/>
        <w:sz w:val="24"/>
        <w:szCs w:val="24"/>
        <w:lang w:val="it-IT" w:eastAsia="en-US" w:bidi="ar-SA"/>
      </w:rPr>
    </w:lvl>
    <w:lvl w:ilvl="4">
      <w:numFmt w:val="bullet"/>
      <w:lvlText w:val="•"/>
      <w:lvlJc w:val="left"/>
      <w:pPr>
        <w:ind w:left="4575" w:hanging="425"/>
      </w:pPr>
      <w:rPr>
        <w:rFonts w:hint="default"/>
        <w:lang w:val="it-IT" w:eastAsia="en-US" w:bidi="ar-SA"/>
      </w:rPr>
    </w:lvl>
    <w:lvl w:ilvl="5">
      <w:numFmt w:val="bullet"/>
      <w:lvlText w:val="•"/>
      <w:lvlJc w:val="left"/>
      <w:pPr>
        <w:ind w:left="5593" w:hanging="425"/>
      </w:pPr>
      <w:rPr>
        <w:rFonts w:hint="default"/>
        <w:lang w:val="it-IT" w:eastAsia="en-US" w:bidi="ar-SA"/>
      </w:rPr>
    </w:lvl>
    <w:lvl w:ilvl="6">
      <w:numFmt w:val="bullet"/>
      <w:lvlText w:val="•"/>
      <w:lvlJc w:val="left"/>
      <w:pPr>
        <w:ind w:left="6612" w:hanging="425"/>
      </w:pPr>
      <w:rPr>
        <w:rFonts w:hint="default"/>
        <w:lang w:val="it-IT" w:eastAsia="en-US" w:bidi="ar-SA"/>
      </w:rPr>
    </w:lvl>
    <w:lvl w:ilvl="7">
      <w:numFmt w:val="bullet"/>
      <w:lvlText w:val="•"/>
      <w:lvlJc w:val="left"/>
      <w:pPr>
        <w:ind w:left="7630" w:hanging="425"/>
      </w:pPr>
      <w:rPr>
        <w:rFonts w:hint="default"/>
        <w:lang w:val="it-IT" w:eastAsia="en-US" w:bidi="ar-SA"/>
      </w:rPr>
    </w:lvl>
    <w:lvl w:ilvl="8">
      <w:numFmt w:val="bullet"/>
      <w:lvlText w:val="•"/>
      <w:lvlJc w:val="left"/>
      <w:pPr>
        <w:ind w:left="8649" w:hanging="425"/>
      </w:pPr>
      <w:rPr>
        <w:rFonts w:hint="default"/>
        <w:lang w:val="it-IT" w:eastAsia="en-US" w:bidi="ar-SA"/>
      </w:rPr>
    </w:lvl>
  </w:abstractNum>
  <w:abstractNum w:abstractNumId="22">
    <w:nsid w:val="61164558"/>
    <w:multiLevelType w:val="multilevel"/>
    <w:tmpl w:val="B4023390"/>
    <w:lvl w:ilvl="0">
      <w:start w:val="4"/>
      <w:numFmt w:val="decimal"/>
      <w:lvlText w:val="%1"/>
      <w:lvlJc w:val="left"/>
      <w:pPr>
        <w:ind w:left="822" w:hanging="503"/>
      </w:pPr>
      <w:rPr>
        <w:rFonts w:hint="default"/>
        <w:lang w:val="it-IT" w:eastAsia="en-US" w:bidi="ar-SA"/>
      </w:rPr>
    </w:lvl>
    <w:lvl w:ilvl="1">
      <w:start w:val="1"/>
      <w:numFmt w:val="decimal"/>
      <w:lvlText w:val="%1.%2"/>
      <w:lvlJc w:val="left"/>
      <w:pPr>
        <w:ind w:left="822" w:hanging="503"/>
      </w:pPr>
      <w:rPr>
        <w:rFonts w:hint="default"/>
        <w:lang w:val="it-IT" w:eastAsia="en-US" w:bidi="ar-SA"/>
      </w:rPr>
    </w:lvl>
    <w:lvl w:ilvl="2">
      <w:start w:val="1"/>
      <w:numFmt w:val="decimal"/>
      <w:lvlText w:val="%1.%2.%3"/>
      <w:lvlJc w:val="left"/>
      <w:pPr>
        <w:ind w:left="822" w:hanging="503"/>
      </w:pPr>
      <w:rPr>
        <w:rFonts w:ascii="Times New Roman" w:eastAsia="Times New Roman" w:hAnsi="Times New Roman" w:cs="Times New Roman" w:hint="default"/>
        <w:b/>
        <w:bCs/>
        <w:spacing w:val="-2"/>
        <w:w w:val="87"/>
        <w:sz w:val="22"/>
        <w:szCs w:val="22"/>
        <w:lang w:val="it-IT" w:eastAsia="en-US" w:bidi="ar-SA"/>
      </w:rPr>
    </w:lvl>
    <w:lvl w:ilvl="3">
      <w:start w:val="1"/>
      <w:numFmt w:val="lowerLetter"/>
      <w:lvlText w:val="%4)"/>
      <w:lvlJc w:val="left"/>
      <w:pPr>
        <w:ind w:left="1562" w:hanging="711"/>
      </w:pPr>
      <w:rPr>
        <w:rFonts w:ascii="Times New Roman" w:eastAsia="Times New Roman" w:hAnsi="Times New Roman" w:cs="Times New Roman" w:hint="default"/>
        <w:w w:val="89"/>
        <w:sz w:val="24"/>
        <w:szCs w:val="24"/>
        <w:lang w:val="it-IT" w:eastAsia="en-US" w:bidi="ar-SA"/>
      </w:rPr>
    </w:lvl>
    <w:lvl w:ilvl="4">
      <w:numFmt w:val="bullet"/>
      <w:lvlText w:val="•"/>
      <w:lvlJc w:val="left"/>
      <w:pPr>
        <w:ind w:left="4575" w:hanging="711"/>
      </w:pPr>
      <w:rPr>
        <w:rFonts w:hint="default"/>
        <w:lang w:val="it-IT" w:eastAsia="en-US" w:bidi="ar-SA"/>
      </w:rPr>
    </w:lvl>
    <w:lvl w:ilvl="5">
      <w:numFmt w:val="bullet"/>
      <w:lvlText w:val="•"/>
      <w:lvlJc w:val="left"/>
      <w:pPr>
        <w:ind w:left="5593" w:hanging="711"/>
      </w:pPr>
      <w:rPr>
        <w:rFonts w:hint="default"/>
        <w:lang w:val="it-IT" w:eastAsia="en-US" w:bidi="ar-SA"/>
      </w:rPr>
    </w:lvl>
    <w:lvl w:ilvl="6">
      <w:numFmt w:val="bullet"/>
      <w:lvlText w:val="•"/>
      <w:lvlJc w:val="left"/>
      <w:pPr>
        <w:ind w:left="6612" w:hanging="711"/>
      </w:pPr>
      <w:rPr>
        <w:rFonts w:hint="default"/>
        <w:lang w:val="it-IT" w:eastAsia="en-US" w:bidi="ar-SA"/>
      </w:rPr>
    </w:lvl>
    <w:lvl w:ilvl="7">
      <w:numFmt w:val="bullet"/>
      <w:lvlText w:val="•"/>
      <w:lvlJc w:val="left"/>
      <w:pPr>
        <w:ind w:left="7630" w:hanging="711"/>
      </w:pPr>
      <w:rPr>
        <w:rFonts w:hint="default"/>
        <w:lang w:val="it-IT" w:eastAsia="en-US" w:bidi="ar-SA"/>
      </w:rPr>
    </w:lvl>
    <w:lvl w:ilvl="8">
      <w:numFmt w:val="bullet"/>
      <w:lvlText w:val="•"/>
      <w:lvlJc w:val="left"/>
      <w:pPr>
        <w:ind w:left="8649" w:hanging="711"/>
      </w:pPr>
      <w:rPr>
        <w:rFonts w:hint="default"/>
        <w:lang w:val="it-IT" w:eastAsia="en-US" w:bidi="ar-SA"/>
      </w:rPr>
    </w:lvl>
  </w:abstractNum>
  <w:abstractNum w:abstractNumId="23">
    <w:nsid w:val="65B05162"/>
    <w:multiLevelType w:val="hybridMultilevel"/>
    <w:tmpl w:val="3E12B0EC"/>
    <w:lvl w:ilvl="0" w:tplc="0410000F">
      <w:start w:val="1"/>
      <w:numFmt w:val="decimal"/>
      <w:lvlText w:val="%1."/>
      <w:lvlJc w:val="left"/>
      <w:pPr>
        <w:ind w:left="952" w:hanging="360"/>
      </w:pPr>
    </w:lvl>
    <w:lvl w:ilvl="1" w:tplc="04100019" w:tentative="1">
      <w:start w:val="1"/>
      <w:numFmt w:val="lowerLetter"/>
      <w:lvlText w:val="%2."/>
      <w:lvlJc w:val="left"/>
      <w:pPr>
        <w:ind w:left="1672" w:hanging="360"/>
      </w:pPr>
    </w:lvl>
    <w:lvl w:ilvl="2" w:tplc="0410001B" w:tentative="1">
      <w:start w:val="1"/>
      <w:numFmt w:val="lowerRoman"/>
      <w:lvlText w:val="%3."/>
      <w:lvlJc w:val="right"/>
      <w:pPr>
        <w:ind w:left="2392" w:hanging="180"/>
      </w:pPr>
    </w:lvl>
    <w:lvl w:ilvl="3" w:tplc="0410000F" w:tentative="1">
      <w:start w:val="1"/>
      <w:numFmt w:val="decimal"/>
      <w:lvlText w:val="%4."/>
      <w:lvlJc w:val="left"/>
      <w:pPr>
        <w:ind w:left="3112" w:hanging="360"/>
      </w:pPr>
    </w:lvl>
    <w:lvl w:ilvl="4" w:tplc="04100019" w:tentative="1">
      <w:start w:val="1"/>
      <w:numFmt w:val="lowerLetter"/>
      <w:lvlText w:val="%5."/>
      <w:lvlJc w:val="left"/>
      <w:pPr>
        <w:ind w:left="3832" w:hanging="360"/>
      </w:pPr>
    </w:lvl>
    <w:lvl w:ilvl="5" w:tplc="0410001B" w:tentative="1">
      <w:start w:val="1"/>
      <w:numFmt w:val="lowerRoman"/>
      <w:lvlText w:val="%6."/>
      <w:lvlJc w:val="right"/>
      <w:pPr>
        <w:ind w:left="4552" w:hanging="180"/>
      </w:pPr>
    </w:lvl>
    <w:lvl w:ilvl="6" w:tplc="0410000F" w:tentative="1">
      <w:start w:val="1"/>
      <w:numFmt w:val="decimal"/>
      <w:lvlText w:val="%7."/>
      <w:lvlJc w:val="left"/>
      <w:pPr>
        <w:ind w:left="5272" w:hanging="360"/>
      </w:pPr>
    </w:lvl>
    <w:lvl w:ilvl="7" w:tplc="04100019" w:tentative="1">
      <w:start w:val="1"/>
      <w:numFmt w:val="lowerLetter"/>
      <w:lvlText w:val="%8."/>
      <w:lvlJc w:val="left"/>
      <w:pPr>
        <w:ind w:left="5992" w:hanging="360"/>
      </w:pPr>
    </w:lvl>
    <w:lvl w:ilvl="8" w:tplc="0410001B" w:tentative="1">
      <w:start w:val="1"/>
      <w:numFmt w:val="lowerRoman"/>
      <w:lvlText w:val="%9."/>
      <w:lvlJc w:val="right"/>
      <w:pPr>
        <w:ind w:left="6712" w:hanging="180"/>
      </w:pPr>
    </w:lvl>
  </w:abstractNum>
  <w:abstractNum w:abstractNumId="24">
    <w:nsid w:val="67D814E5"/>
    <w:multiLevelType w:val="hybridMultilevel"/>
    <w:tmpl w:val="9A4832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A1D37F5"/>
    <w:multiLevelType w:val="hybridMultilevel"/>
    <w:tmpl w:val="DC1A8394"/>
    <w:lvl w:ilvl="0" w:tplc="61AED4DC">
      <w:start w:val="1"/>
      <w:numFmt w:val="decimal"/>
      <w:lvlText w:val="%1."/>
      <w:lvlJc w:val="left"/>
      <w:pPr>
        <w:ind w:left="524" w:hanging="425"/>
      </w:pPr>
      <w:rPr>
        <w:rFonts w:ascii="Times New Roman" w:eastAsia="Times New Roman" w:hAnsi="Times New Roman" w:cs="Times New Roman" w:hint="default"/>
        <w:w w:val="91"/>
        <w:sz w:val="24"/>
        <w:szCs w:val="24"/>
        <w:lang w:val="it-IT" w:eastAsia="en-US" w:bidi="ar-SA"/>
      </w:rPr>
    </w:lvl>
    <w:lvl w:ilvl="1" w:tplc="91B8E380">
      <w:numFmt w:val="bullet"/>
      <w:lvlText w:val="•"/>
      <w:lvlJc w:val="left"/>
      <w:pPr>
        <w:ind w:left="1536" w:hanging="425"/>
      </w:pPr>
      <w:rPr>
        <w:rFonts w:hint="default"/>
        <w:lang w:val="it-IT" w:eastAsia="en-US" w:bidi="ar-SA"/>
      </w:rPr>
    </w:lvl>
    <w:lvl w:ilvl="2" w:tplc="5C9C4BEA">
      <w:numFmt w:val="bullet"/>
      <w:lvlText w:val="•"/>
      <w:lvlJc w:val="left"/>
      <w:pPr>
        <w:ind w:left="2553" w:hanging="425"/>
      </w:pPr>
      <w:rPr>
        <w:rFonts w:hint="default"/>
        <w:lang w:val="it-IT" w:eastAsia="en-US" w:bidi="ar-SA"/>
      </w:rPr>
    </w:lvl>
    <w:lvl w:ilvl="3" w:tplc="B4AE10D0">
      <w:numFmt w:val="bullet"/>
      <w:lvlText w:val="•"/>
      <w:lvlJc w:val="left"/>
      <w:pPr>
        <w:ind w:left="3569" w:hanging="425"/>
      </w:pPr>
      <w:rPr>
        <w:rFonts w:hint="default"/>
        <w:lang w:val="it-IT" w:eastAsia="en-US" w:bidi="ar-SA"/>
      </w:rPr>
    </w:lvl>
    <w:lvl w:ilvl="4" w:tplc="72360EC0">
      <w:numFmt w:val="bullet"/>
      <w:lvlText w:val="•"/>
      <w:lvlJc w:val="left"/>
      <w:pPr>
        <w:ind w:left="4586" w:hanging="425"/>
      </w:pPr>
      <w:rPr>
        <w:rFonts w:hint="default"/>
        <w:lang w:val="it-IT" w:eastAsia="en-US" w:bidi="ar-SA"/>
      </w:rPr>
    </w:lvl>
    <w:lvl w:ilvl="5" w:tplc="2D3812DA">
      <w:numFmt w:val="bullet"/>
      <w:lvlText w:val="•"/>
      <w:lvlJc w:val="left"/>
      <w:pPr>
        <w:ind w:left="5603" w:hanging="425"/>
      </w:pPr>
      <w:rPr>
        <w:rFonts w:hint="default"/>
        <w:lang w:val="it-IT" w:eastAsia="en-US" w:bidi="ar-SA"/>
      </w:rPr>
    </w:lvl>
    <w:lvl w:ilvl="6" w:tplc="87A8CC00">
      <w:numFmt w:val="bullet"/>
      <w:lvlText w:val="•"/>
      <w:lvlJc w:val="left"/>
      <w:pPr>
        <w:ind w:left="6619" w:hanging="425"/>
      </w:pPr>
      <w:rPr>
        <w:rFonts w:hint="default"/>
        <w:lang w:val="it-IT" w:eastAsia="en-US" w:bidi="ar-SA"/>
      </w:rPr>
    </w:lvl>
    <w:lvl w:ilvl="7" w:tplc="C62E88C2">
      <w:numFmt w:val="bullet"/>
      <w:lvlText w:val="•"/>
      <w:lvlJc w:val="left"/>
      <w:pPr>
        <w:ind w:left="7636" w:hanging="425"/>
      </w:pPr>
      <w:rPr>
        <w:rFonts w:hint="default"/>
        <w:lang w:val="it-IT" w:eastAsia="en-US" w:bidi="ar-SA"/>
      </w:rPr>
    </w:lvl>
    <w:lvl w:ilvl="8" w:tplc="FEEAFE48">
      <w:numFmt w:val="bullet"/>
      <w:lvlText w:val="•"/>
      <w:lvlJc w:val="left"/>
      <w:pPr>
        <w:ind w:left="8653" w:hanging="425"/>
      </w:pPr>
      <w:rPr>
        <w:rFonts w:hint="default"/>
        <w:lang w:val="it-IT" w:eastAsia="en-US" w:bidi="ar-SA"/>
      </w:rPr>
    </w:lvl>
  </w:abstractNum>
  <w:abstractNum w:abstractNumId="26">
    <w:nsid w:val="6A8000C9"/>
    <w:multiLevelType w:val="hybridMultilevel"/>
    <w:tmpl w:val="8626C170"/>
    <w:lvl w:ilvl="0" w:tplc="04100017">
      <w:start w:val="1"/>
      <w:numFmt w:val="lowerLetter"/>
      <w:lvlText w:val="%1)"/>
      <w:lvlJc w:val="left"/>
      <w:pPr>
        <w:ind w:left="952" w:hanging="360"/>
      </w:pPr>
    </w:lvl>
    <w:lvl w:ilvl="1" w:tplc="04100019" w:tentative="1">
      <w:start w:val="1"/>
      <w:numFmt w:val="lowerLetter"/>
      <w:lvlText w:val="%2."/>
      <w:lvlJc w:val="left"/>
      <w:pPr>
        <w:ind w:left="1672" w:hanging="360"/>
      </w:pPr>
    </w:lvl>
    <w:lvl w:ilvl="2" w:tplc="0410001B" w:tentative="1">
      <w:start w:val="1"/>
      <w:numFmt w:val="lowerRoman"/>
      <w:lvlText w:val="%3."/>
      <w:lvlJc w:val="right"/>
      <w:pPr>
        <w:ind w:left="2392" w:hanging="180"/>
      </w:pPr>
    </w:lvl>
    <w:lvl w:ilvl="3" w:tplc="0410000F" w:tentative="1">
      <w:start w:val="1"/>
      <w:numFmt w:val="decimal"/>
      <w:lvlText w:val="%4."/>
      <w:lvlJc w:val="left"/>
      <w:pPr>
        <w:ind w:left="3112" w:hanging="360"/>
      </w:pPr>
    </w:lvl>
    <w:lvl w:ilvl="4" w:tplc="04100019" w:tentative="1">
      <w:start w:val="1"/>
      <w:numFmt w:val="lowerLetter"/>
      <w:lvlText w:val="%5."/>
      <w:lvlJc w:val="left"/>
      <w:pPr>
        <w:ind w:left="3832" w:hanging="360"/>
      </w:pPr>
    </w:lvl>
    <w:lvl w:ilvl="5" w:tplc="0410001B" w:tentative="1">
      <w:start w:val="1"/>
      <w:numFmt w:val="lowerRoman"/>
      <w:lvlText w:val="%6."/>
      <w:lvlJc w:val="right"/>
      <w:pPr>
        <w:ind w:left="4552" w:hanging="180"/>
      </w:pPr>
    </w:lvl>
    <w:lvl w:ilvl="6" w:tplc="0410000F" w:tentative="1">
      <w:start w:val="1"/>
      <w:numFmt w:val="decimal"/>
      <w:lvlText w:val="%7."/>
      <w:lvlJc w:val="left"/>
      <w:pPr>
        <w:ind w:left="5272" w:hanging="360"/>
      </w:pPr>
    </w:lvl>
    <w:lvl w:ilvl="7" w:tplc="04100019" w:tentative="1">
      <w:start w:val="1"/>
      <w:numFmt w:val="lowerLetter"/>
      <w:lvlText w:val="%8."/>
      <w:lvlJc w:val="left"/>
      <w:pPr>
        <w:ind w:left="5992" w:hanging="360"/>
      </w:pPr>
    </w:lvl>
    <w:lvl w:ilvl="8" w:tplc="0410001B" w:tentative="1">
      <w:start w:val="1"/>
      <w:numFmt w:val="lowerRoman"/>
      <w:lvlText w:val="%9."/>
      <w:lvlJc w:val="right"/>
      <w:pPr>
        <w:ind w:left="6712" w:hanging="180"/>
      </w:pPr>
    </w:lvl>
  </w:abstractNum>
  <w:abstractNum w:abstractNumId="27">
    <w:nsid w:val="6DED7D9C"/>
    <w:multiLevelType w:val="hybridMultilevel"/>
    <w:tmpl w:val="47CA7FD4"/>
    <w:lvl w:ilvl="0" w:tplc="04100017">
      <w:start w:val="1"/>
      <w:numFmt w:val="lowerLetter"/>
      <w:lvlText w:val="%1)"/>
      <w:lvlJc w:val="left"/>
      <w:pPr>
        <w:ind w:left="819" w:hanging="360"/>
      </w:pPr>
    </w:lvl>
    <w:lvl w:ilvl="1" w:tplc="04100019" w:tentative="1">
      <w:start w:val="1"/>
      <w:numFmt w:val="lowerLetter"/>
      <w:lvlText w:val="%2."/>
      <w:lvlJc w:val="left"/>
      <w:pPr>
        <w:ind w:left="1539" w:hanging="360"/>
      </w:pPr>
    </w:lvl>
    <w:lvl w:ilvl="2" w:tplc="0410001B" w:tentative="1">
      <w:start w:val="1"/>
      <w:numFmt w:val="lowerRoman"/>
      <w:lvlText w:val="%3."/>
      <w:lvlJc w:val="right"/>
      <w:pPr>
        <w:ind w:left="2259" w:hanging="180"/>
      </w:pPr>
    </w:lvl>
    <w:lvl w:ilvl="3" w:tplc="0410000F" w:tentative="1">
      <w:start w:val="1"/>
      <w:numFmt w:val="decimal"/>
      <w:lvlText w:val="%4."/>
      <w:lvlJc w:val="left"/>
      <w:pPr>
        <w:ind w:left="2979" w:hanging="360"/>
      </w:pPr>
    </w:lvl>
    <w:lvl w:ilvl="4" w:tplc="04100019" w:tentative="1">
      <w:start w:val="1"/>
      <w:numFmt w:val="lowerLetter"/>
      <w:lvlText w:val="%5."/>
      <w:lvlJc w:val="left"/>
      <w:pPr>
        <w:ind w:left="3699" w:hanging="360"/>
      </w:pPr>
    </w:lvl>
    <w:lvl w:ilvl="5" w:tplc="0410001B" w:tentative="1">
      <w:start w:val="1"/>
      <w:numFmt w:val="lowerRoman"/>
      <w:lvlText w:val="%6."/>
      <w:lvlJc w:val="right"/>
      <w:pPr>
        <w:ind w:left="4419" w:hanging="180"/>
      </w:pPr>
    </w:lvl>
    <w:lvl w:ilvl="6" w:tplc="0410000F" w:tentative="1">
      <w:start w:val="1"/>
      <w:numFmt w:val="decimal"/>
      <w:lvlText w:val="%7."/>
      <w:lvlJc w:val="left"/>
      <w:pPr>
        <w:ind w:left="5139" w:hanging="360"/>
      </w:pPr>
    </w:lvl>
    <w:lvl w:ilvl="7" w:tplc="04100019" w:tentative="1">
      <w:start w:val="1"/>
      <w:numFmt w:val="lowerLetter"/>
      <w:lvlText w:val="%8."/>
      <w:lvlJc w:val="left"/>
      <w:pPr>
        <w:ind w:left="5859" w:hanging="360"/>
      </w:pPr>
    </w:lvl>
    <w:lvl w:ilvl="8" w:tplc="0410001B" w:tentative="1">
      <w:start w:val="1"/>
      <w:numFmt w:val="lowerRoman"/>
      <w:lvlText w:val="%9."/>
      <w:lvlJc w:val="right"/>
      <w:pPr>
        <w:ind w:left="6579" w:hanging="180"/>
      </w:pPr>
    </w:lvl>
  </w:abstractNum>
  <w:abstractNum w:abstractNumId="28">
    <w:nsid w:val="72BE3465"/>
    <w:multiLevelType w:val="hybridMultilevel"/>
    <w:tmpl w:val="9EF25252"/>
    <w:lvl w:ilvl="0" w:tplc="0410000F">
      <w:start w:val="1"/>
      <w:numFmt w:val="decimal"/>
      <w:lvlText w:val="%1."/>
      <w:lvlJc w:val="left"/>
      <w:pPr>
        <w:ind w:left="721" w:hanging="360"/>
      </w:pPr>
    </w:lvl>
    <w:lvl w:ilvl="1" w:tplc="04100019" w:tentative="1">
      <w:start w:val="1"/>
      <w:numFmt w:val="lowerLetter"/>
      <w:lvlText w:val="%2."/>
      <w:lvlJc w:val="left"/>
      <w:pPr>
        <w:ind w:left="1441" w:hanging="360"/>
      </w:pPr>
    </w:lvl>
    <w:lvl w:ilvl="2" w:tplc="0410001B" w:tentative="1">
      <w:start w:val="1"/>
      <w:numFmt w:val="lowerRoman"/>
      <w:lvlText w:val="%3."/>
      <w:lvlJc w:val="right"/>
      <w:pPr>
        <w:ind w:left="2161" w:hanging="180"/>
      </w:pPr>
    </w:lvl>
    <w:lvl w:ilvl="3" w:tplc="0410000F" w:tentative="1">
      <w:start w:val="1"/>
      <w:numFmt w:val="decimal"/>
      <w:lvlText w:val="%4."/>
      <w:lvlJc w:val="left"/>
      <w:pPr>
        <w:ind w:left="2881" w:hanging="360"/>
      </w:pPr>
    </w:lvl>
    <w:lvl w:ilvl="4" w:tplc="04100019" w:tentative="1">
      <w:start w:val="1"/>
      <w:numFmt w:val="lowerLetter"/>
      <w:lvlText w:val="%5."/>
      <w:lvlJc w:val="left"/>
      <w:pPr>
        <w:ind w:left="3601" w:hanging="360"/>
      </w:pPr>
    </w:lvl>
    <w:lvl w:ilvl="5" w:tplc="0410001B" w:tentative="1">
      <w:start w:val="1"/>
      <w:numFmt w:val="lowerRoman"/>
      <w:lvlText w:val="%6."/>
      <w:lvlJc w:val="right"/>
      <w:pPr>
        <w:ind w:left="4321" w:hanging="180"/>
      </w:pPr>
    </w:lvl>
    <w:lvl w:ilvl="6" w:tplc="0410000F" w:tentative="1">
      <w:start w:val="1"/>
      <w:numFmt w:val="decimal"/>
      <w:lvlText w:val="%7."/>
      <w:lvlJc w:val="left"/>
      <w:pPr>
        <w:ind w:left="5041" w:hanging="360"/>
      </w:pPr>
    </w:lvl>
    <w:lvl w:ilvl="7" w:tplc="04100019" w:tentative="1">
      <w:start w:val="1"/>
      <w:numFmt w:val="lowerLetter"/>
      <w:lvlText w:val="%8."/>
      <w:lvlJc w:val="left"/>
      <w:pPr>
        <w:ind w:left="5761" w:hanging="360"/>
      </w:pPr>
    </w:lvl>
    <w:lvl w:ilvl="8" w:tplc="0410001B" w:tentative="1">
      <w:start w:val="1"/>
      <w:numFmt w:val="lowerRoman"/>
      <w:lvlText w:val="%9."/>
      <w:lvlJc w:val="right"/>
      <w:pPr>
        <w:ind w:left="6481" w:hanging="180"/>
      </w:pPr>
    </w:lvl>
  </w:abstractNum>
  <w:abstractNum w:abstractNumId="29">
    <w:nsid w:val="74A65754"/>
    <w:multiLevelType w:val="hybridMultilevel"/>
    <w:tmpl w:val="8CA4F44C"/>
    <w:lvl w:ilvl="0" w:tplc="0410000F">
      <w:start w:val="1"/>
      <w:numFmt w:val="decimal"/>
      <w:lvlText w:val="%1."/>
      <w:lvlJc w:val="left"/>
      <w:pPr>
        <w:ind w:left="720" w:hanging="360"/>
      </w:pPr>
      <w:rPr>
        <w:rFonts w:hint="default"/>
      </w:rPr>
    </w:lvl>
    <w:lvl w:ilvl="1" w:tplc="04100019">
      <w:start w:val="1"/>
      <w:numFmt w:val="lowerLetter"/>
      <w:lvlText w:val="%2."/>
      <w:lvlJc w:val="left"/>
      <w:pPr>
        <w:ind w:left="1495"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5272720"/>
    <w:multiLevelType w:val="hybridMultilevel"/>
    <w:tmpl w:val="4364C0C4"/>
    <w:lvl w:ilvl="0" w:tplc="CD12A074">
      <w:start w:val="1"/>
      <w:numFmt w:val="decimal"/>
      <w:lvlText w:val="%1."/>
      <w:lvlJc w:val="left"/>
      <w:pPr>
        <w:ind w:left="524" w:hanging="425"/>
      </w:pPr>
      <w:rPr>
        <w:rFonts w:ascii="Times New Roman" w:eastAsia="Times New Roman" w:hAnsi="Times New Roman" w:cs="Times New Roman" w:hint="default"/>
        <w:w w:val="91"/>
        <w:sz w:val="24"/>
        <w:szCs w:val="24"/>
        <w:lang w:val="it-IT" w:eastAsia="en-US" w:bidi="ar-SA"/>
      </w:rPr>
    </w:lvl>
    <w:lvl w:ilvl="1" w:tplc="007AC06E">
      <w:numFmt w:val="bullet"/>
      <w:lvlText w:val="-"/>
      <w:lvlJc w:val="left"/>
      <w:pPr>
        <w:ind w:left="952" w:hanging="426"/>
      </w:pPr>
      <w:rPr>
        <w:rFonts w:ascii="Calibri" w:eastAsia="Calibri" w:hAnsi="Calibri" w:cs="Calibri" w:hint="default"/>
        <w:w w:val="100"/>
        <w:sz w:val="24"/>
        <w:szCs w:val="24"/>
        <w:lang w:val="it-IT" w:eastAsia="en-US" w:bidi="ar-SA"/>
      </w:rPr>
    </w:lvl>
    <w:lvl w:ilvl="2" w:tplc="EAE62942">
      <w:numFmt w:val="bullet"/>
      <w:lvlText w:val="•"/>
      <w:lvlJc w:val="left"/>
      <w:pPr>
        <w:ind w:left="2040" w:hanging="426"/>
      </w:pPr>
      <w:rPr>
        <w:rFonts w:hint="default"/>
        <w:lang w:val="it-IT" w:eastAsia="en-US" w:bidi="ar-SA"/>
      </w:rPr>
    </w:lvl>
    <w:lvl w:ilvl="3" w:tplc="35DA5348">
      <w:numFmt w:val="bullet"/>
      <w:lvlText w:val="•"/>
      <w:lvlJc w:val="left"/>
      <w:pPr>
        <w:ind w:left="3121" w:hanging="426"/>
      </w:pPr>
      <w:rPr>
        <w:rFonts w:hint="default"/>
        <w:lang w:val="it-IT" w:eastAsia="en-US" w:bidi="ar-SA"/>
      </w:rPr>
    </w:lvl>
    <w:lvl w:ilvl="4" w:tplc="78665DE0">
      <w:numFmt w:val="bullet"/>
      <w:lvlText w:val="•"/>
      <w:lvlJc w:val="left"/>
      <w:pPr>
        <w:ind w:left="4202" w:hanging="426"/>
      </w:pPr>
      <w:rPr>
        <w:rFonts w:hint="default"/>
        <w:lang w:val="it-IT" w:eastAsia="en-US" w:bidi="ar-SA"/>
      </w:rPr>
    </w:lvl>
    <w:lvl w:ilvl="5" w:tplc="E3AE05DC">
      <w:numFmt w:val="bullet"/>
      <w:lvlText w:val="•"/>
      <w:lvlJc w:val="left"/>
      <w:pPr>
        <w:ind w:left="5282" w:hanging="426"/>
      </w:pPr>
      <w:rPr>
        <w:rFonts w:hint="default"/>
        <w:lang w:val="it-IT" w:eastAsia="en-US" w:bidi="ar-SA"/>
      </w:rPr>
    </w:lvl>
    <w:lvl w:ilvl="6" w:tplc="0E3C507E">
      <w:numFmt w:val="bullet"/>
      <w:lvlText w:val="•"/>
      <w:lvlJc w:val="left"/>
      <w:pPr>
        <w:ind w:left="6363" w:hanging="426"/>
      </w:pPr>
      <w:rPr>
        <w:rFonts w:hint="default"/>
        <w:lang w:val="it-IT" w:eastAsia="en-US" w:bidi="ar-SA"/>
      </w:rPr>
    </w:lvl>
    <w:lvl w:ilvl="7" w:tplc="4A86446C">
      <w:numFmt w:val="bullet"/>
      <w:lvlText w:val="•"/>
      <w:lvlJc w:val="left"/>
      <w:pPr>
        <w:ind w:left="7444" w:hanging="426"/>
      </w:pPr>
      <w:rPr>
        <w:rFonts w:hint="default"/>
        <w:lang w:val="it-IT" w:eastAsia="en-US" w:bidi="ar-SA"/>
      </w:rPr>
    </w:lvl>
    <w:lvl w:ilvl="8" w:tplc="5746B1E2">
      <w:numFmt w:val="bullet"/>
      <w:lvlText w:val="•"/>
      <w:lvlJc w:val="left"/>
      <w:pPr>
        <w:ind w:left="8524" w:hanging="426"/>
      </w:pPr>
      <w:rPr>
        <w:rFonts w:hint="default"/>
        <w:lang w:val="it-IT" w:eastAsia="en-US" w:bidi="ar-SA"/>
      </w:rPr>
    </w:lvl>
  </w:abstractNum>
  <w:abstractNum w:abstractNumId="31">
    <w:nsid w:val="763100CB"/>
    <w:multiLevelType w:val="hybridMultilevel"/>
    <w:tmpl w:val="0EF4EB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7AE1B90"/>
    <w:multiLevelType w:val="hybridMultilevel"/>
    <w:tmpl w:val="0FC431F8"/>
    <w:lvl w:ilvl="0" w:tplc="742677F8">
      <w:start w:val="1"/>
      <w:numFmt w:val="decimal"/>
      <w:lvlText w:val="%1."/>
      <w:lvlJc w:val="left"/>
      <w:pPr>
        <w:ind w:left="527" w:hanging="428"/>
      </w:pPr>
      <w:rPr>
        <w:rFonts w:ascii="Times New Roman" w:eastAsia="Times New Roman" w:hAnsi="Times New Roman" w:cs="Times New Roman" w:hint="default"/>
        <w:w w:val="91"/>
        <w:sz w:val="24"/>
        <w:szCs w:val="24"/>
        <w:lang w:val="it-IT" w:eastAsia="en-US" w:bidi="ar-SA"/>
      </w:rPr>
    </w:lvl>
    <w:lvl w:ilvl="1" w:tplc="E37ED378">
      <w:numFmt w:val="bullet"/>
      <w:lvlText w:val="•"/>
      <w:lvlJc w:val="left"/>
      <w:pPr>
        <w:ind w:left="1536" w:hanging="428"/>
      </w:pPr>
      <w:rPr>
        <w:rFonts w:hint="default"/>
        <w:lang w:val="it-IT" w:eastAsia="en-US" w:bidi="ar-SA"/>
      </w:rPr>
    </w:lvl>
    <w:lvl w:ilvl="2" w:tplc="5BCE7480">
      <w:numFmt w:val="bullet"/>
      <w:lvlText w:val="•"/>
      <w:lvlJc w:val="left"/>
      <w:pPr>
        <w:ind w:left="2553" w:hanging="428"/>
      </w:pPr>
      <w:rPr>
        <w:rFonts w:hint="default"/>
        <w:lang w:val="it-IT" w:eastAsia="en-US" w:bidi="ar-SA"/>
      </w:rPr>
    </w:lvl>
    <w:lvl w:ilvl="3" w:tplc="BA3E6B6A">
      <w:numFmt w:val="bullet"/>
      <w:lvlText w:val="•"/>
      <w:lvlJc w:val="left"/>
      <w:pPr>
        <w:ind w:left="3569" w:hanging="428"/>
      </w:pPr>
      <w:rPr>
        <w:rFonts w:hint="default"/>
        <w:lang w:val="it-IT" w:eastAsia="en-US" w:bidi="ar-SA"/>
      </w:rPr>
    </w:lvl>
    <w:lvl w:ilvl="4" w:tplc="3BFA69A4">
      <w:numFmt w:val="bullet"/>
      <w:lvlText w:val="•"/>
      <w:lvlJc w:val="left"/>
      <w:pPr>
        <w:ind w:left="4586" w:hanging="428"/>
      </w:pPr>
      <w:rPr>
        <w:rFonts w:hint="default"/>
        <w:lang w:val="it-IT" w:eastAsia="en-US" w:bidi="ar-SA"/>
      </w:rPr>
    </w:lvl>
    <w:lvl w:ilvl="5" w:tplc="22CEB134">
      <w:numFmt w:val="bullet"/>
      <w:lvlText w:val="•"/>
      <w:lvlJc w:val="left"/>
      <w:pPr>
        <w:ind w:left="5603" w:hanging="428"/>
      </w:pPr>
      <w:rPr>
        <w:rFonts w:hint="default"/>
        <w:lang w:val="it-IT" w:eastAsia="en-US" w:bidi="ar-SA"/>
      </w:rPr>
    </w:lvl>
    <w:lvl w:ilvl="6" w:tplc="9D1CD634">
      <w:numFmt w:val="bullet"/>
      <w:lvlText w:val="•"/>
      <w:lvlJc w:val="left"/>
      <w:pPr>
        <w:ind w:left="6619" w:hanging="428"/>
      </w:pPr>
      <w:rPr>
        <w:rFonts w:hint="default"/>
        <w:lang w:val="it-IT" w:eastAsia="en-US" w:bidi="ar-SA"/>
      </w:rPr>
    </w:lvl>
    <w:lvl w:ilvl="7" w:tplc="4078A6C2">
      <w:numFmt w:val="bullet"/>
      <w:lvlText w:val="•"/>
      <w:lvlJc w:val="left"/>
      <w:pPr>
        <w:ind w:left="7636" w:hanging="428"/>
      </w:pPr>
      <w:rPr>
        <w:rFonts w:hint="default"/>
        <w:lang w:val="it-IT" w:eastAsia="en-US" w:bidi="ar-SA"/>
      </w:rPr>
    </w:lvl>
    <w:lvl w:ilvl="8" w:tplc="D00A9AE2">
      <w:numFmt w:val="bullet"/>
      <w:lvlText w:val="•"/>
      <w:lvlJc w:val="left"/>
      <w:pPr>
        <w:ind w:left="8653" w:hanging="428"/>
      </w:pPr>
      <w:rPr>
        <w:rFonts w:hint="default"/>
        <w:lang w:val="it-IT" w:eastAsia="en-US" w:bidi="ar-SA"/>
      </w:rPr>
    </w:lvl>
  </w:abstractNum>
  <w:abstractNum w:abstractNumId="33">
    <w:nsid w:val="77FA7244"/>
    <w:multiLevelType w:val="multilevel"/>
    <w:tmpl w:val="C876DEF8"/>
    <w:lvl w:ilvl="0">
      <w:start w:val="3"/>
      <w:numFmt w:val="decimal"/>
      <w:lvlText w:val="%1"/>
      <w:lvlJc w:val="left"/>
      <w:pPr>
        <w:ind w:left="435" w:hanging="435"/>
      </w:pPr>
      <w:rPr>
        <w:rFonts w:hint="default"/>
        <w:w w:val="95"/>
      </w:rPr>
    </w:lvl>
    <w:lvl w:ilvl="1">
      <w:start w:val="1"/>
      <w:numFmt w:val="decimal"/>
      <w:lvlText w:val="%1.%2"/>
      <w:lvlJc w:val="left"/>
      <w:pPr>
        <w:ind w:left="698" w:hanging="435"/>
      </w:pPr>
      <w:rPr>
        <w:rFonts w:hint="default"/>
        <w:w w:val="95"/>
      </w:rPr>
    </w:lvl>
    <w:lvl w:ilvl="2">
      <w:start w:val="1"/>
      <w:numFmt w:val="decimal"/>
      <w:lvlText w:val="%1.%2.%3"/>
      <w:lvlJc w:val="left"/>
      <w:pPr>
        <w:ind w:left="1246" w:hanging="720"/>
      </w:pPr>
      <w:rPr>
        <w:rFonts w:hint="default"/>
        <w:w w:val="95"/>
      </w:rPr>
    </w:lvl>
    <w:lvl w:ilvl="3">
      <w:start w:val="1"/>
      <w:numFmt w:val="decimal"/>
      <w:lvlText w:val="%1.%2.%3.%4"/>
      <w:lvlJc w:val="left"/>
      <w:pPr>
        <w:ind w:left="1509" w:hanging="720"/>
      </w:pPr>
      <w:rPr>
        <w:rFonts w:hint="default"/>
        <w:w w:val="95"/>
      </w:rPr>
    </w:lvl>
    <w:lvl w:ilvl="4">
      <w:start w:val="1"/>
      <w:numFmt w:val="decimal"/>
      <w:lvlText w:val="%1.%2.%3.%4.%5"/>
      <w:lvlJc w:val="left"/>
      <w:pPr>
        <w:ind w:left="2132" w:hanging="1080"/>
      </w:pPr>
      <w:rPr>
        <w:rFonts w:hint="default"/>
        <w:w w:val="95"/>
      </w:rPr>
    </w:lvl>
    <w:lvl w:ilvl="5">
      <w:start w:val="1"/>
      <w:numFmt w:val="decimal"/>
      <w:lvlText w:val="%1.%2.%3.%4.%5.%6"/>
      <w:lvlJc w:val="left"/>
      <w:pPr>
        <w:ind w:left="2395" w:hanging="1080"/>
      </w:pPr>
      <w:rPr>
        <w:rFonts w:hint="default"/>
        <w:w w:val="95"/>
      </w:rPr>
    </w:lvl>
    <w:lvl w:ilvl="6">
      <w:start w:val="1"/>
      <w:numFmt w:val="decimal"/>
      <w:lvlText w:val="%1.%2.%3.%4.%5.%6.%7"/>
      <w:lvlJc w:val="left"/>
      <w:pPr>
        <w:ind w:left="3018" w:hanging="1440"/>
      </w:pPr>
      <w:rPr>
        <w:rFonts w:hint="default"/>
        <w:w w:val="95"/>
      </w:rPr>
    </w:lvl>
    <w:lvl w:ilvl="7">
      <w:start w:val="1"/>
      <w:numFmt w:val="decimal"/>
      <w:lvlText w:val="%1.%2.%3.%4.%5.%6.%7.%8"/>
      <w:lvlJc w:val="left"/>
      <w:pPr>
        <w:ind w:left="3281" w:hanging="1440"/>
      </w:pPr>
      <w:rPr>
        <w:rFonts w:hint="default"/>
        <w:w w:val="95"/>
      </w:rPr>
    </w:lvl>
    <w:lvl w:ilvl="8">
      <w:start w:val="1"/>
      <w:numFmt w:val="decimal"/>
      <w:lvlText w:val="%1.%2.%3.%4.%5.%6.%7.%8.%9"/>
      <w:lvlJc w:val="left"/>
      <w:pPr>
        <w:ind w:left="3904" w:hanging="1800"/>
      </w:pPr>
      <w:rPr>
        <w:rFonts w:hint="default"/>
        <w:w w:val="95"/>
      </w:rPr>
    </w:lvl>
  </w:abstractNum>
  <w:num w:numId="1">
    <w:abstractNumId w:val="7"/>
  </w:num>
  <w:num w:numId="2">
    <w:abstractNumId w:val="3"/>
  </w:num>
  <w:num w:numId="3">
    <w:abstractNumId w:val="32"/>
  </w:num>
  <w:num w:numId="4">
    <w:abstractNumId w:val="13"/>
  </w:num>
  <w:num w:numId="5">
    <w:abstractNumId w:val="0"/>
  </w:num>
  <w:num w:numId="6">
    <w:abstractNumId w:val="4"/>
  </w:num>
  <w:num w:numId="7">
    <w:abstractNumId w:val="5"/>
  </w:num>
  <w:num w:numId="8">
    <w:abstractNumId w:val="16"/>
  </w:num>
  <w:num w:numId="9">
    <w:abstractNumId w:val="8"/>
  </w:num>
  <w:num w:numId="10">
    <w:abstractNumId w:val="30"/>
  </w:num>
  <w:num w:numId="11">
    <w:abstractNumId w:val="25"/>
  </w:num>
  <w:num w:numId="12">
    <w:abstractNumId w:val="21"/>
  </w:num>
  <w:num w:numId="13">
    <w:abstractNumId w:val="1"/>
  </w:num>
  <w:num w:numId="14">
    <w:abstractNumId w:val="22"/>
  </w:num>
  <w:num w:numId="15">
    <w:abstractNumId w:val="14"/>
  </w:num>
  <w:num w:numId="16">
    <w:abstractNumId w:val="11"/>
  </w:num>
  <w:num w:numId="17">
    <w:abstractNumId w:val="2"/>
  </w:num>
  <w:num w:numId="18">
    <w:abstractNumId w:val="27"/>
  </w:num>
  <w:num w:numId="19">
    <w:abstractNumId w:val="9"/>
  </w:num>
  <w:num w:numId="20">
    <w:abstractNumId w:val="17"/>
  </w:num>
  <w:num w:numId="21">
    <w:abstractNumId w:val="19"/>
  </w:num>
  <w:num w:numId="22">
    <w:abstractNumId w:val="24"/>
  </w:num>
  <w:num w:numId="23">
    <w:abstractNumId w:val="29"/>
  </w:num>
  <w:num w:numId="24">
    <w:abstractNumId w:val="20"/>
  </w:num>
  <w:num w:numId="25">
    <w:abstractNumId w:val="12"/>
  </w:num>
  <w:num w:numId="26">
    <w:abstractNumId w:val="28"/>
  </w:num>
  <w:num w:numId="27">
    <w:abstractNumId w:val="26"/>
  </w:num>
  <w:num w:numId="28">
    <w:abstractNumId w:val="23"/>
  </w:num>
  <w:num w:numId="29">
    <w:abstractNumId w:val="18"/>
  </w:num>
  <w:num w:numId="30">
    <w:abstractNumId w:val="33"/>
  </w:num>
  <w:num w:numId="31">
    <w:abstractNumId w:val="6"/>
  </w:num>
  <w:num w:numId="32">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34">
    <w:abstractNumId w:val="10"/>
  </w:num>
  <w:num w:numId="35">
    <w:abstractNumId w:val="15"/>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10F"/>
    <w:rsid w:val="00022AE7"/>
    <w:rsid w:val="00057412"/>
    <w:rsid w:val="0013010F"/>
    <w:rsid w:val="00156520"/>
    <w:rsid w:val="00174189"/>
    <w:rsid w:val="001779F5"/>
    <w:rsid w:val="001F626F"/>
    <w:rsid w:val="002209A8"/>
    <w:rsid w:val="00232635"/>
    <w:rsid w:val="00302F77"/>
    <w:rsid w:val="003525EF"/>
    <w:rsid w:val="003B064B"/>
    <w:rsid w:val="003E51F4"/>
    <w:rsid w:val="005168F1"/>
    <w:rsid w:val="0053061B"/>
    <w:rsid w:val="00570547"/>
    <w:rsid w:val="005747D8"/>
    <w:rsid w:val="0061569D"/>
    <w:rsid w:val="00644510"/>
    <w:rsid w:val="00695C27"/>
    <w:rsid w:val="006B4420"/>
    <w:rsid w:val="006D0252"/>
    <w:rsid w:val="00702B17"/>
    <w:rsid w:val="00754EA8"/>
    <w:rsid w:val="007654F5"/>
    <w:rsid w:val="007673E3"/>
    <w:rsid w:val="00774A87"/>
    <w:rsid w:val="00811513"/>
    <w:rsid w:val="00852707"/>
    <w:rsid w:val="008D3410"/>
    <w:rsid w:val="00905949"/>
    <w:rsid w:val="009941D1"/>
    <w:rsid w:val="00AA37CB"/>
    <w:rsid w:val="00AE11B0"/>
    <w:rsid w:val="00B15B95"/>
    <w:rsid w:val="00C84FC9"/>
    <w:rsid w:val="00CA2FAC"/>
    <w:rsid w:val="00CB1EBF"/>
    <w:rsid w:val="00CC6E3D"/>
    <w:rsid w:val="00E115D8"/>
    <w:rsid w:val="00E2305F"/>
    <w:rsid w:val="00E302F4"/>
    <w:rsid w:val="00E7096E"/>
    <w:rsid w:val="00FB55CB"/>
    <w:rsid w:val="00FD00FA"/>
    <w:rsid w:val="00FD557E"/>
    <w:rsid w:val="00FE13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525EF"/>
    <w:pPr>
      <w:widowControl w:val="0"/>
      <w:autoSpaceDE w:val="0"/>
      <w:autoSpaceDN w:val="0"/>
      <w:spacing w:after="0" w:line="240" w:lineRule="auto"/>
    </w:pPr>
    <w:rPr>
      <w:rFonts w:ascii="Times New Roman" w:eastAsia="Times New Roman" w:hAnsi="Times New Roman" w:cs="Times New Roman"/>
    </w:rPr>
  </w:style>
  <w:style w:type="paragraph" w:styleId="Titolo2">
    <w:name w:val="heading 2"/>
    <w:basedOn w:val="Normale"/>
    <w:link w:val="Titolo2Carattere"/>
    <w:uiPriority w:val="1"/>
    <w:qFormat/>
    <w:rsid w:val="003525EF"/>
    <w:pPr>
      <w:ind w:left="1194" w:right="1110"/>
      <w:jc w:val="center"/>
      <w:outlineLvl w:val="1"/>
    </w:pPr>
    <w:rPr>
      <w:rFonts w:ascii="Cambria" w:eastAsia="Cambria" w:hAnsi="Cambria" w:cs="Cambria"/>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1"/>
    <w:rsid w:val="003525EF"/>
    <w:rPr>
      <w:rFonts w:ascii="Cambria" w:eastAsia="Cambria" w:hAnsi="Cambria" w:cs="Cambria"/>
      <w:b/>
      <w:bCs/>
    </w:rPr>
  </w:style>
  <w:style w:type="table" w:customStyle="1" w:styleId="TableNormal">
    <w:name w:val="Table Normal"/>
    <w:uiPriority w:val="2"/>
    <w:semiHidden/>
    <w:unhideWhenUsed/>
    <w:qFormat/>
    <w:rsid w:val="003525E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3525EF"/>
    <w:pPr>
      <w:ind w:left="1518" w:hanging="425"/>
      <w:jc w:val="both"/>
    </w:pPr>
    <w:rPr>
      <w:sz w:val="24"/>
      <w:szCs w:val="24"/>
    </w:rPr>
  </w:style>
  <w:style w:type="character" w:customStyle="1" w:styleId="CorpotestoCarattere">
    <w:name w:val="Corpo testo Carattere"/>
    <w:basedOn w:val="Carpredefinitoparagrafo"/>
    <w:link w:val="Corpotesto"/>
    <w:uiPriority w:val="1"/>
    <w:rsid w:val="003525EF"/>
    <w:rPr>
      <w:rFonts w:ascii="Times New Roman" w:eastAsia="Times New Roman" w:hAnsi="Times New Roman" w:cs="Times New Roman"/>
      <w:sz w:val="24"/>
      <w:szCs w:val="24"/>
    </w:rPr>
  </w:style>
  <w:style w:type="paragraph" w:styleId="Titolo">
    <w:name w:val="Title"/>
    <w:basedOn w:val="Normale"/>
    <w:link w:val="TitoloCarattere"/>
    <w:uiPriority w:val="1"/>
    <w:qFormat/>
    <w:rsid w:val="003525EF"/>
    <w:pPr>
      <w:spacing w:before="72"/>
      <w:ind w:left="241" w:right="260"/>
      <w:jc w:val="center"/>
    </w:pPr>
    <w:rPr>
      <w:sz w:val="32"/>
      <w:szCs w:val="32"/>
    </w:rPr>
  </w:style>
  <w:style w:type="character" w:customStyle="1" w:styleId="TitoloCarattere">
    <w:name w:val="Titolo Carattere"/>
    <w:basedOn w:val="Carpredefinitoparagrafo"/>
    <w:link w:val="Titolo"/>
    <w:uiPriority w:val="1"/>
    <w:rsid w:val="003525EF"/>
    <w:rPr>
      <w:rFonts w:ascii="Times New Roman" w:eastAsia="Times New Roman" w:hAnsi="Times New Roman" w:cs="Times New Roman"/>
      <w:sz w:val="32"/>
      <w:szCs w:val="32"/>
    </w:rPr>
  </w:style>
  <w:style w:type="paragraph" w:styleId="Paragrafoelenco">
    <w:name w:val="List Paragraph"/>
    <w:basedOn w:val="Normale"/>
    <w:uiPriority w:val="1"/>
    <w:qFormat/>
    <w:rsid w:val="003525EF"/>
    <w:pPr>
      <w:spacing w:before="4"/>
      <w:ind w:left="1518" w:hanging="425"/>
      <w:jc w:val="both"/>
    </w:pPr>
  </w:style>
  <w:style w:type="paragraph" w:customStyle="1" w:styleId="TableParagraph">
    <w:name w:val="Table Paragraph"/>
    <w:basedOn w:val="Normale"/>
    <w:uiPriority w:val="1"/>
    <w:qFormat/>
    <w:rsid w:val="003525EF"/>
  </w:style>
  <w:style w:type="table" w:styleId="Grigliatabella">
    <w:name w:val="Table Grid"/>
    <w:basedOn w:val="Tabellanormale"/>
    <w:uiPriority w:val="39"/>
    <w:rsid w:val="003525EF"/>
    <w:pPr>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525E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25E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525EF"/>
    <w:pPr>
      <w:widowControl w:val="0"/>
      <w:autoSpaceDE w:val="0"/>
      <w:autoSpaceDN w:val="0"/>
      <w:spacing w:after="0" w:line="240" w:lineRule="auto"/>
    </w:pPr>
    <w:rPr>
      <w:rFonts w:ascii="Times New Roman" w:eastAsia="Times New Roman" w:hAnsi="Times New Roman" w:cs="Times New Roman"/>
    </w:rPr>
  </w:style>
  <w:style w:type="paragraph" w:styleId="Titolo2">
    <w:name w:val="heading 2"/>
    <w:basedOn w:val="Normale"/>
    <w:link w:val="Titolo2Carattere"/>
    <w:uiPriority w:val="1"/>
    <w:qFormat/>
    <w:rsid w:val="003525EF"/>
    <w:pPr>
      <w:ind w:left="1194" w:right="1110"/>
      <w:jc w:val="center"/>
      <w:outlineLvl w:val="1"/>
    </w:pPr>
    <w:rPr>
      <w:rFonts w:ascii="Cambria" w:eastAsia="Cambria" w:hAnsi="Cambria" w:cs="Cambria"/>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1"/>
    <w:rsid w:val="003525EF"/>
    <w:rPr>
      <w:rFonts w:ascii="Cambria" w:eastAsia="Cambria" w:hAnsi="Cambria" w:cs="Cambria"/>
      <w:b/>
      <w:bCs/>
    </w:rPr>
  </w:style>
  <w:style w:type="table" w:customStyle="1" w:styleId="TableNormal">
    <w:name w:val="Table Normal"/>
    <w:uiPriority w:val="2"/>
    <w:semiHidden/>
    <w:unhideWhenUsed/>
    <w:qFormat/>
    <w:rsid w:val="003525E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3525EF"/>
    <w:pPr>
      <w:ind w:left="1518" w:hanging="425"/>
      <w:jc w:val="both"/>
    </w:pPr>
    <w:rPr>
      <w:sz w:val="24"/>
      <w:szCs w:val="24"/>
    </w:rPr>
  </w:style>
  <w:style w:type="character" w:customStyle="1" w:styleId="CorpotestoCarattere">
    <w:name w:val="Corpo testo Carattere"/>
    <w:basedOn w:val="Carpredefinitoparagrafo"/>
    <w:link w:val="Corpotesto"/>
    <w:uiPriority w:val="1"/>
    <w:rsid w:val="003525EF"/>
    <w:rPr>
      <w:rFonts w:ascii="Times New Roman" w:eastAsia="Times New Roman" w:hAnsi="Times New Roman" w:cs="Times New Roman"/>
      <w:sz w:val="24"/>
      <w:szCs w:val="24"/>
    </w:rPr>
  </w:style>
  <w:style w:type="paragraph" w:styleId="Titolo">
    <w:name w:val="Title"/>
    <w:basedOn w:val="Normale"/>
    <w:link w:val="TitoloCarattere"/>
    <w:uiPriority w:val="1"/>
    <w:qFormat/>
    <w:rsid w:val="003525EF"/>
    <w:pPr>
      <w:spacing w:before="72"/>
      <w:ind w:left="241" w:right="260"/>
      <w:jc w:val="center"/>
    </w:pPr>
    <w:rPr>
      <w:sz w:val="32"/>
      <w:szCs w:val="32"/>
    </w:rPr>
  </w:style>
  <w:style w:type="character" w:customStyle="1" w:styleId="TitoloCarattere">
    <w:name w:val="Titolo Carattere"/>
    <w:basedOn w:val="Carpredefinitoparagrafo"/>
    <w:link w:val="Titolo"/>
    <w:uiPriority w:val="1"/>
    <w:rsid w:val="003525EF"/>
    <w:rPr>
      <w:rFonts w:ascii="Times New Roman" w:eastAsia="Times New Roman" w:hAnsi="Times New Roman" w:cs="Times New Roman"/>
      <w:sz w:val="32"/>
      <w:szCs w:val="32"/>
    </w:rPr>
  </w:style>
  <w:style w:type="paragraph" w:styleId="Paragrafoelenco">
    <w:name w:val="List Paragraph"/>
    <w:basedOn w:val="Normale"/>
    <w:uiPriority w:val="1"/>
    <w:qFormat/>
    <w:rsid w:val="003525EF"/>
    <w:pPr>
      <w:spacing w:before="4"/>
      <w:ind w:left="1518" w:hanging="425"/>
      <w:jc w:val="both"/>
    </w:pPr>
  </w:style>
  <w:style w:type="paragraph" w:customStyle="1" w:styleId="TableParagraph">
    <w:name w:val="Table Paragraph"/>
    <w:basedOn w:val="Normale"/>
    <w:uiPriority w:val="1"/>
    <w:qFormat/>
    <w:rsid w:val="003525EF"/>
  </w:style>
  <w:style w:type="table" w:styleId="Grigliatabella">
    <w:name w:val="Table Grid"/>
    <w:basedOn w:val="Tabellanormale"/>
    <w:uiPriority w:val="39"/>
    <w:rsid w:val="003525EF"/>
    <w:pPr>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525E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25E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60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2524</Words>
  <Characters>14393</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16884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Pacilli</dc:creator>
  <cp:lastModifiedBy>Francesca Pacilli</cp:lastModifiedBy>
  <cp:revision>19</cp:revision>
  <cp:lastPrinted>2022-03-15T15:44:00Z</cp:lastPrinted>
  <dcterms:created xsi:type="dcterms:W3CDTF">2022-02-23T09:54:00Z</dcterms:created>
  <dcterms:modified xsi:type="dcterms:W3CDTF">2022-03-18T08:08:00Z</dcterms:modified>
</cp:coreProperties>
</file>